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2D7" w:rsidRPr="00275E15" w:rsidRDefault="00192CF5">
      <w:pPr>
        <w:pStyle w:val="a7"/>
        <w:spacing w:line="276" w:lineRule="auto"/>
        <w:contextualSpacing/>
        <w:rPr>
          <w:rFonts w:ascii="Calibri" w:hAnsi="Calibri" w:cs="Calibri"/>
          <w:sz w:val="20"/>
          <w:szCs w:val="20"/>
        </w:rPr>
      </w:pPr>
      <w:r w:rsidRPr="00275E15">
        <w:rPr>
          <w:rFonts w:ascii="Calibri" w:hAnsi="Calibri" w:cs="Calibri"/>
          <w:sz w:val="20"/>
          <w:szCs w:val="20"/>
        </w:rPr>
        <w:t>ДОГОВОР ПОДРЯДА №</w:t>
      </w:r>
      <w:r w:rsidR="009743B7">
        <w:rPr>
          <w:rFonts w:ascii="Calibri" w:hAnsi="Calibri" w:cs="Calibri"/>
          <w:sz w:val="20"/>
          <w:szCs w:val="20"/>
        </w:rPr>
        <w:t xml:space="preserve"> </w:t>
      </w:r>
      <w:r w:rsidR="009625A2">
        <w:rPr>
          <w:rFonts w:ascii="Calibri" w:hAnsi="Calibri" w:cs="Calibri"/>
          <w:sz w:val="20"/>
          <w:szCs w:val="20"/>
        </w:rPr>
        <w:t>_____________</w:t>
      </w:r>
    </w:p>
    <w:p w:rsidR="001C72D7" w:rsidRPr="00275E15" w:rsidRDefault="00192CF5">
      <w:pPr>
        <w:pStyle w:val="a7"/>
        <w:spacing w:line="276" w:lineRule="auto"/>
        <w:contextualSpacing/>
        <w:rPr>
          <w:rFonts w:ascii="Calibri" w:hAnsi="Calibri" w:cs="Calibri"/>
          <w:b w:val="0"/>
          <w:iCs/>
          <w:sz w:val="20"/>
          <w:szCs w:val="20"/>
        </w:rPr>
      </w:pPr>
      <w:r w:rsidRPr="00275E15">
        <w:rPr>
          <w:rFonts w:ascii="Calibri" w:hAnsi="Calibri" w:cs="Calibri"/>
          <w:b w:val="0"/>
          <w:i/>
          <w:iCs/>
          <w:sz w:val="20"/>
          <w:szCs w:val="20"/>
        </w:rPr>
        <w:t>г. Новосибирск</w:t>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r>
      <w:r w:rsidR="009743B7">
        <w:rPr>
          <w:rFonts w:ascii="Calibri" w:hAnsi="Calibri" w:cs="Calibri"/>
          <w:b w:val="0"/>
          <w:iCs/>
          <w:sz w:val="20"/>
          <w:szCs w:val="20"/>
        </w:rPr>
        <w:tab/>
        <w:t>«</w:t>
      </w:r>
      <w:r w:rsidR="009625A2">
        <w:rPr>
          <w:rFonts w:ascii="Calibri" w:hAnsi="Calibri" w:cs="Calibri"/>
          <w:b w:val="0"/>
          <w:iCs/>
          <w:sz w:val="20"/>
          <w:szCs w:val="20"/>
        </w:rPr>
        <w:t>_____</w:t>
      </w:r>
      <w:r w:rsidRPr="00275E15">
        <w:rPr>
          <w:rFonts w:ascii="Calibri" w:hAnsi="Calibri" w:cs="Calibri"/>
          <w:b w:val="0"/>
          <w:iCs/>
          <w:sz w:val="20"/>
          <w:szCs w:val="20"/>
        </w:rPr>
        <w:t xml:space="preserve">» </w:t>
      </w:r>
      <w:r w:rsidR="0005068B">
        <w:rPr>
          <w:rFonts w:ascii="Calibri" w:hAnsi="Calibri" w:cs="Calibri"/>
          <w:b w:val="0"/>
          <w:iCs/>
          <w:sz w:val="20"/>
          <w:szCs w:val="20"/>
        </w:rPr>
        <w:t>августа</w:t>
      </w:r>
      <w:r w:rsidRPr="00275E15">
        <w:rPr>
          <w:rFonts w:ascii="Calibri" w:hAnsi="Calibri" w:cs="Calibri"/>
          <w:b w:val="0"/>
          <w:iCs/>
          <w:sz w:val="20"/>
          <w:szCs w:val="20"/>
        </w:rPr>
        <w:t xml:space="preserve"> 2024 г.</w:t>
      </w:r>
    </w:p>
    <w:p w:rsidR="001C72D7" w:rsidRPr="00275E15" w:rsidRDefault="001C72D7">
      <w:pPr>
        <w:pStyle w:val="a7"/>
        <w:spacing w:line="276" w:lineRule="auto"/>
        <w:contextualSpacing/>
        <w:jc w:val="left"/>
        <w:rPr>
          <w:rFonts w:ascii="Calibri" w:hAnsi="Calibri" w:cs="Calibri"/>
          <w:b w:val="0"/>
          <w:iCs/>
          <w:sz w:val="20"/>
          <w:szCs w:val="20"/>
        </w:rPr>
      </w:pPr>
    </w:p>
    <w:p w:rsidR="001C72D7" w:rsidRPr="00275E15" w:rsidRDefault="00192CF5">
      <w:pPr>
        <w:spacing w:line="276" w:lineRule="auto"/>
        <w:ind w:firstLine="567"/>
        <w:contextualSpacing/>
        <w:jc w:val="both"/>
        <w:rPr>
          <w:rFonts w:ascii="Calibri" w:hAnsi="Calibri" w:cs="Calibri"/>
          <w:sz w:val="20"/>
          <w:szCs w:val="20"/>
        </w:rPr>
      </w:pPr>
      <w:bookmarkStart w:id="0" w:name="ТекстовоеПоле1"/>
      <w:r w:rsidRPr="00275E15">
        <w:rPr>
          <w:rFonts w:ascii="Calibri" w:hAnsi="Calibri" w:cs="Calibri"/>
          <w:b/>
          <w:sz w:val="20"/>
          <w:szCs w:val="20"/>
        </w:rPr>
        <w:t xml:space="preserve">Научно-производственное объединение «ЭЛСИБ» публичное акционерное общество, </w:t>
      </w:r>
      <w:r w:rsidRPr="00275E15">
        <w:rPr>
          <w:rFonts w:ascii="Calibri" w:hAnsi="Calibri" w:cs="Calibri"/>
          <w:sz w:val="20"/>
          <w:szCs w:val="20"/>
        </w:rPr>
        <w:t>учрежденное и действующее по законодательству Российской Федерации, состоящее на учете в Межрайонной ИФНС России по крупнейшим налогоплательщикам по Новосибирской области, основной государственный регистрационный номер 1025401300748, дата присвоения ОГРН « 12 » сентября 2002 г., именуемое в дальнейшем «</w:t>
      </w:r>
      <w:r w:rsidRPr="00275E15">
        <w:rPr>
          <w:rFonts w:ascii="Calibri" w:hAnsi="Calibri" w:cs="Calibri"/>
          <w:b/>
          <w:sz w:val="20"/>
          <w:szCs w:val="20"/>
        </w:rPr>
        <w:t>Заказчик</w:t>
      </w:r>
      <w:r w:rsidRPr="00275E15">
        <w:rPr>
          <w:rFonts w:ascii="Calibri" w:hAnsi="Calibri" w:cs="Calibri"/>
          <w:sz w:val="20"/>
          <w:szCs w:val="20"/>
        </w:rPr>
        <w:t xml:space="preserve">», в лице </w:t>
      </w:r>
      <w:r w:rsidR="00777B30">
        <w:rPr>
          <w:rFonts w:ascii="Calibri" w:hAnsi="Calibri" w:cs="Calibri"/>
          <w:sz w:val="20"/>
          <w:szCs w:val="20"/>
        </w:rPr>
        <w:t>Заместителя г</w:t>
      </w:r>
      <w:r w:rsidRPr="00275E15">
        <w:rPr>
          <w:rFonts w:ascii="Calibri" w:hAnsi="Calibri" w:cs="Calibri"/>
          <w:sz w:val="20"/>
          <w:szCs w:val="20"/>
        </w:rPr>
        <w:t xml:space="preserve">енерального директора </w:t>
      </w:r>
      <w:proofErr w:type="spellStart"/>
      <w:r w:rsidR="00777B30">
        <w:rPr>
          <w:rFonts w:ascii="Calibri" w:hAnsi="Calibri" w:cs="Calibri"/>
          <w:sz w:val="20"/>
          <w:szCs w:val="20"/>
        </w:rPr>
        <w:t>Голубцова</w:t>
      </w:r>
      <w:proofErr w:type="spellEnd"/>
      <w:r w:rsidR="00777B30">
        <w:rPr>
          <w:rFonts w:ascii="Calibri" w:hAnsi="Calibri" w:cs="Calibri"/>
          <w:sz w:val="20"/>
          <w:szCs w:val="20"/>
        </w:rPr>
        <w:t xml:space="preserve"> Максима Сергеевича</w:t>
      </w:r>
      <w:r w:rsidRPr="00275E15">
        <w:rPr>
          <w:rFonts w:ascii="Calibri" w:hAnsi="Calibri" w:cs="Calibri"/>
          <w:sz w:val="20"/>
          <w:szCs w:val="20"/>
        </w:rPr>
        <w:t xml:space="preserve">, действующего на основании </w:t>
      </w:r>
      <w:r w:rsidR="00777B30">
        <w:rPr>
          <w:rFonts w:ascii="Calibri" w:hAnsi="Calibri" w:cs="Calibri"/>
          <w:sz w:val="20"/>
          <w:szCs w:val="20"/>
        </w:rPr>
        <w:t>доверенности</w:t>
      </w:r>
      <w:r w:rsidR="00854A3D">
        <w:rPr>
          <w:rFonts w:ascii="Calibri" w:hAnsi="Calibri" w:cs="Calibri"/>
          <w:sz w:val="20"/>
          <w:szCs w:val="20"/>
        </w:rPr>
        <w:t xml:space="preserve"> №7 от 08.02.2024г.</w:t>
      </w:r>
      <w:r w:rsidRPr="00275E15">
        <w:rPr>
          <w:rFonts w:ascii="Calibri" w:hAnsi="Calibri" w:cs="Calibri"/>
          <w:sz w:val="20"/>
          <w:szCs w:val="20"/>
        </w:rPr>
        <w:t>, с</w:t>
      </w:r>
      <w:r w:rsidRPr="00275E15">
        <w:rPr>
          <w:rFonts w:ascii="Calibri" w:hAnsi="Calibri" w:cs="Calibri"/>
          <w:color w:val="000000"/>
          <w:sz w:val="20"/>
          <w:szCs w:val="20"/>
        </w:rPr>
        <w:t xml:space="preserve"> одной стороны,</w:t>
      </w:r>
    </w:p>
    <w:bookmarkEnd w:id="0"/>
    <w:p w:rsidR="001C72D7" w:rsidRPr="00275E15" w:rsidRDefault="002101A5">
      <w:pPr>
        <w:spacing w:line="276" w:lineRule="auto"/>
        <w:ind w:firstLine="567"/>
        <w:contextualSpacing/>
        <w:jc w:val="both"/>
        <w:rPr>
          <w:rFonts w:ascii="Calibri" w:hAnsi="Calibri" w:cs="Calibri"/>
          <w:sz w:val="20"/>
          <w:szCs w:val="20"/>
        </w:rPr>
      </w:pPr>
      <w:r>
        <w:rPr>
          <w:rFonts w:ascii="Calibri" w:hAnsi="Calibri" w:cs="Calibri"/>
          <w:color w:val="000000"/>
          <w:sz w:val="20"/>
          <w:szCs w:val="20"/>
        </w:rPr>
        <w:t>_________</w:t>
      </w:r>
      <w:r w:rsidR="00192CF5" w:rsidRPr="00275E15">
        <w:rPr>
          <w:rFonts w:ascii="Calibri" w:hAnsi="Calibri" w:cs="Calibri"/>
          <w:color w:val="000000"/>
          <w:sz w:val="20"/>
          <w:szCs w:val="20"/>
        </w:rPr>
        <w:t xml:space="preserve">, </w:t>
      </w:r>
      <w:r w:rsidR="00192CF5" w:rsidRPr="00275E15">
        <w:rPr>
          <w:rFonts w:ascii="Calibri" w:hAnsi="Calibri" w:cs="Calibri"/>
          <w:sz w:val="20"/>
          <w:szCs w:val="20"/>
        </w:rPr>
        <w:t xml:space="preserve">учрежденное и действующее по законодательству </w:t>
      </w:r>
      <w:r w:rsidR="005B088E">
        <w:rPr>
          <w:rFonts w:ascii="Calibri" w:hAnsi="Calibri" w:cs="Calibri"/>
          <w:sz w:val="20"/>
          <w:szCs w:val="20"/>
        </w:rPr>
        <w:t>Российской Федерации</w:t>
      </w:r>
      <w:r w:rsidR="00192CF5" w:rsidRPr="00275E15">
        <w:rPr>
          <w:rFonts w:ascii="Calibri" w:hAnsi="Calibri" w:cs="Calibri"/>
          <w:sz w:val="20"/>
          <w:szCs w:val="20"/>
        </w:rPr>
        <w:t xml:space="preserve">, основной государственный регистрационный номер </w:t>
      </w:r>
      <w:r>
        <w:rPr>
          <w:rFonts w:ascii="Calibri" w:hAnsi="Calibri" w:cs="Calibri"/>
          <w:sz w:val="20"/>
          <w:szCs w:val="20"/>
        </w:rPr>
        <w:t>________</w:t>
      </w:r>
      <w:r w:rsidR="00192CF5" w:rsidRPr="00275E15">
        <w:rPr>
          <w:rFonts w:ascii="Calibri" w:hAnsi="Calibri" w:cs="Calibri"/>
          <w:sz w:val="20"/>
          <w:szCs w:val="20"/>
        </w:rPr>
        <w:t xml:space="preserve">, дата присвоения ОГРН </w:t>
      </w:r>
      <w:r>
        <w:rPr>
          <w:rFonts w:ascii="Calibri" w:hAnsi="Calibri" w:cs="Calibri"/>
          <w:sz w:val="20"/>
          <w:szCs w:val="20"/>
        </w:rPr>
        <w:t>___________</w:t>
      </w:r>
      <w:r w:rsidR="001E3856">
        <w:rPr>
          <w:rFonts w:ascii="Calibri" w:hAnsi="Calibri" w:cs="Calibri"/>
          <w:sz w:val="20"/>
          <w:szCs w:val="20"/>
        </w:rPr>
        <w:t>г.</w:t>
      </w:r>
      <w:r w:rsidR="00192CF5" w:rsidRPr="00275E15">
        <w:rPr>
          <w:rFonts w:ascii="Calibri" w:hAnsi="Calibri" w:cs="Calibri"/>
          <w:sz w:val="20"/>
          <w:szCs w:val="20"/>
        </w:rPr>
        <w:t xml:space="preserve">, регистрирующий орган </w:t>
      </w:r>
      <w:r>
        <w:rPr>
          <w:rFonts w:ascii="Calibri" w:hAnsi="Calibri" w:cs="Calibri"/>
          <w:sz w:val="20"/>
          <w:szCs w:val="20"/>
        </w:rPr>
        <w:br/>
        <w:t>______</w:t>
      </w:r>
      <w:r w:rsidR="00192CF5" w:rsidRPr="00275E15">
        <w:rPr>
          <w:rFonts w:ascii="Calibri" w:hAnsi="Calibri" w:cs="Calibri"/>
          <w:sz w:val="20"/>
          <w:szCs w:val="20"/>
        </w:rPr>
        <w:t xml:space="preserve">, адрес местонахождения: </w:t>
      </w:r>
      <w:r>
        <w:rPr>
          <w:rFonts w:ascii="Calibri" w:hAnsi="Calibri" w:cs="Calibri"/>
          <w:sz w:val="20"/>
          <w:szCs w:val="20"/>
        </w:rPr>
        <w:t>___________</w:t>
      </w:r>
      <w:r w:rsidR="00192CF5" w:rsidRPr="00275E15">
        <w:rPr>
          <w:rFonts w:ascii="Calibri" w:hAnsi="Calibri" w:cs="Calibri"/>
          <w:sz w:val="20"/>
          <w:szCs w:val="20"/>
        </w:rPr>
        <w:t xml:space="preserve">, </w:t>
      </w:r>
      <w:r w:rsidR="00192CF5" w:rsidRPr="00275E15">
        <w:rPr>
          <w:rFonts w:ascii="Calibri" w:hAnsi="Calibri" w:cs="Calibri"/>
          <w:color w:val="000000"/>
          <w:sz w:val="20"/>
          <w:szCs w:val="20"/>
        </w:rPr>
        <w:t>именуемое в дальнейшем «</w:t>
      </w:r>
      <w:r w:rsidR="00192CF5" w:rsidRPr="00275E15">
        <w:rPr>
          <w:rFonts w:ascii="Calibri" w:hAnsi="Calibri" w:cs="Calibri"/>
          <w:b/>
          <w:color w:val="000000"/>
          <w:sz w:val="20"/>
          <w:szCs w:val="20"/>
        </w:rPr>
        <w:t>Подрядчик</w:t>
      </w:r>
      <w:r w:rsidR="00192CF5" w:rsidRPr="00275E15">
        <w:rPr>
          <w:rFonts w:ascii="Calibri" w:hAnsi="Calibri" w:cs="Calibri"/>
          <w:color w:val="000000"/>
          <w:sz w:val="20"/>
          <w:szCs w:val="20"/>
        </w:rPr>
        <w:t xml:space="preserve">», в лице </w:t>
      </w:r>
      <w:r w:rsidR="0067096E">
        <w:rPr>
          <w:rFonts w:ascii="Calibri" w:hAnsi="Calibri" w:cs="Calibri"/>
          <w:color w:val="000000"/>
          <w:sz w:val="20"/>
          <w:szCs w:val="20"/>
        </w:rPr>
        <w:t xml:space="preserve">директора </w:t>
      </w:r>
      <w:r>
        <w:rPr>
          <w:rFonts w:ascii="Calibri" w:hAnsi="Calibri" w:cs="Calibri"/>
          <w:color w:val="000000"/>
          <w:sz w:val="20"/>
          <w:szCs w:val="20"/>
        </w:rPr>
        <w:t>__________</w:t>
      </w:r>
      <w:r w:rsidR="00192CF5" w:rsidRPr="00275E15">
        <w:rPr>
          <w:rFonts w:ascii="Calibri" w:hAnsi="Calibri" w:cs="Calibri"/>
          <w:color w:val="000000"/>
          <w:sz w:val="20"/>
          <w:szCs w:val="20"/>
        </w:rPr>
        <w:t xml:space="preserve">, действующего на основании </w:t>
      </w:r>
      <w:r w:rsidR="0067096E">
        <w:rPr>
          <w:rFonts w:ascii="Calibri" w:hAnsi="Calibri" w:cs="Calibri"/>
          <w:color w:val="000000"/>
          <w:sz w:val="20"/>
          <w:szCs w:val="20"/>
        </w:rPr>
        <w:t>Устава</w:t>
      </w:r>
      <w:r w:rsidR="00192CF5" w:rsidRPr="00275E15">
        <w:rPr>
          <w:rFonts w:ascii="Calibri" w:hAnsi="Calibri" w:cs="Calibri"/>
          <w:sz w:val="20"/>
          <w:szCs w:val="20"/>
        </w:rPr>
        <w:t xml:space="preserve">, выписка из реестра членов СРО </w:t>
      </w:r>
      <w:r>
        <w:rPr>
          <w:rFonts w:ascii="Calibri" w:hAnsi="Calibri" w:cs="Calibri"/>
          <w:sz w:val="20"/>
          <w:szCs w:val="20"/>
        </w:rPr>
        <w:t>____</w:t>
      </w:r>
      <w:r w:rsidR="00432E6E">
        <w:rPr>
          <w:rFonts w:ascii="Calibri" w:hAnsi="Calibri" w:cs="Calibri"/>
          <w:sz w:val="20"/>
          <w:szCs w:val="20"/>
        </w:rPr>
        <w:t>,</w:t>
      </w:r>
      <w:r w:rsidR="00192CF5" w:rsidRPr="00275E15">
        <w:rPr>
          <w:rFonts w:ascii="Calibri" w:hAnsi="Calibri" w:cs="Calibri"/>
          <w:sz w:val="20"/>
          <w:szCs w:val="20"/>
        </w:rPr>
        <w:t xml:space="preserve"> дата выдачи</w:t>
      </w:r>
      <w:r w:rsidR="00432E6E">
        <w:rPr>
          <w:rFonts w:ascii="Calibri" w:hAnsi="Calibri" w:cs="Calibri"/>
          <w:sz w:val="20"/>
          <w:szCs w:val="20"/>
        </w:rPr>
        <w:t xml:space="preserve"> </w:t>
      </w:r>
      <w:r>
        <w:rPr>
          <w:rFonts w:ascii="Calibri" w:hAnsi="Calibri" w:cs="Calibri"/>
          <w:sz w:val="20"/>
          <w:szCs w:val="20"/>
        </w:rPr>
        <w:t>________</w:t>
      </w:r>
      <w:r w:rsidR="00432E6E">
        <w:rPr>
          <w:rFonts w:ascii="Calibri" w:hAnsi="Calibri" w:cs="Calibri"/>
          <w:sz w:val="20"/>
          <w:szCs w:val="20"/>
        </w:rPr>
        <w:t>.</w:t>
      </w:r>
      <w:r w:rsidR="00192CF5" w:rsidRPr="00275E15">
        <w:rPr>
          <w:rFonts w:ascii="Calibri" w:hAnsi="Calibri" w:cs="Calibri"/>
          <w:color w:val="000000"/>
          <w:sz w:val="20"/>
          <w:szCs w:val="20"/>
        </w:rPr>
        <w:t>, с другой стороны,</w:t>
      </w:r>
      <w:r w:rsidR="00192CF5" w:rsidRPr="00275E15">
        <w:rPr>
          <w:rFonts w:ascii="Calibri" w:hAnsi="Calibri" w:cs="Calibri"/>
          <w:sz w:val="20"/>
          <w:szCs w:val="20"/>
        </w:rPr>
        <w:t xml:space="preserve"> </w:t>
      </w:r>
    </w:p>
    <w:p w:rsidR="001C72D7" w:rsidRPr="00275E15" w:rsidRDefault="00192CF5">
      <w:pPr>
        <w:spacing w:line="276" w:lineRule="auto"/>
        <w:ind w:firstLine="567"/>
        <w:contextualSpacing/>
        <w:jc w:val="both"/>
        <w:rPr>
          <w:rFonts w:ascii="Calibri" w:hAnsi="Calibri" w:cs="Calibri"/>
          <w:sz w:val="20"/>
          <w:szCs w:val="20"/>
        </w:rPr>
      </w:pPr>
      <w:r w:rsidRPr="00275E15">
        <w:rPr>
          <w:rFonts w:ascii="Calibri" w:hAnsi="Calibri" w:cs="Calibri"/>
          <w:sz w:val="20"/>
          <w:szCs w:val="20"/>
        </w:rPr>
        <w:t xml:space="preserve">далее </w:t>
      </w:r>
      <w:r w:rsidR="00250EA7" w:rsidRPr="00275E15">
        <w:rPr>
          <w:rFonts w:ascii="Calibri" w:hAnsi="Calibri" w:cs="Calibri"/>
          <w:sz w:val="20"/>
          <w:szCs w:val="20"/>
        </w:rPr>
        <w:t>в отдельности,</w:t>
      </w:r>
      <w:r w:rsidRPr="00275E15">
        <w:rPr>
          <w:rFonts w:ascii="Calibri" w:hAnsi="Calibri" w:cs="Calibri"/>
          <w:sz w:val="20"/>
          <w:szCs w:val="20"/>
        </w:rPr>
        <w:t xml:space="preserve"> также именуемые «Сторона», а совместно – «Стороны»,</w:t>
      </w:r>
      <w:r w:rsidRPr="00275E15">
        <w:rPr>
          <w:rFonts w:ascii="Calibri" w:hAnsi="Calibri" w:cs="Calibri"/>
          <w:color w:val="000000"/>
          <w:sz w:val="20"/>
          <w:szCs w:val="20"/>
        </w:rPr>
        <w:t xml:space="preserve"> руководствуясь </w:t>
      </w:r>
      <w:r w:rsidRPr="00275E15">
        <w:rPr>
          <w:rFonts w:ascii="Calibri" w:hAnsi="Calibri" w:cs="Calibri"/>
          <w:b/>
          <w:color w:val="000000"/>
          <w:sz w:val="20"/>
          <w:szCs w:val="20"/>
        </w:rPr>
        <w:t>параграфом 1 Главы 37 ГК РФ,</w:t>
      </w:r>
      <w:r w:rsidRPr="00275E15">
        <w:rPr>
          <w:rFonts w:ascii="Calibri" w:hAnsi="Calibri" w:cs="Calibri"/>
          <w:sz w:val="20"/>
          <w:szCs w:val="20"/>
        </w:rPr>
        <w:t xml:space="preserve"> заключили настоящий договор </w:t>
      </w:r>
      <w:r w:rsidRPr="00275E15">
        <w:rPr>
          <w:rFonts w:ascii="Calibri" w:hAnsi="Calibri" w:cs="Calibri"/>
          <w:color w:val="000000"/>
          <w:sz w:val="20"/>
          <w:szCs w:val="20"/>
        </w:rPr>
        <w:t xml:space="preserve">(далее по тексту – «Договор») </w:t>
      </w:r>
      <w:r w:rsidRPr="00275E15">
        <w:rPr>
          <w:rFonts w:ascii="Calibri" w:hAnsi="Calibri" w:cs="Calibri"/>
          <w:sz w:val="20"/>
          <w:szCs w:val="20"/>
        </w:rPr>
        <w:t>о нижеследующем:</w:t>
      </w:r>
    </w:p>
    <w:p w:rsidR="001C72D7" w:rsidRPr="00275E15" w:rsidRDefault="00192CF5" w:rsidP="00601606">
      <w:pPr>
        <w:numPr>
          <w:ilvl w:val="0"/>
          <w:numId w:val="1"/>
        </w:numPr>
        <w:spacing w:before="120" w:after="120" w:line="276" w:lineRule="auto"/>
        <w:jc w:val="center"/>
        <w:rPr>
          <w:rFonts w:ascii="Calibri" w:hAnsi="Calibri" w:cs="Calibri"/>
          <w:sz w:val="20"/>
          <w:szCs w:val="20"/>
        </w:rPr>
      </w:pPr>
      <w:r w:rsidRPr="00275E15">
        <w:rPr>
          <w:rFonts w:ascii="Calibri" w:hAnsi="Calibri" w:cs="Calibri"/>
          <w:b/>
          <w:sz w:val="20"/>
          <w:szCs w:val="20"/>
        </w:rPr>
        <w:t>Предмет договора</w:t>
      </w:r>
    </w:p>
    <w:p w:rsidR="001C72D7" w:rsidRPr="0097123C" w:rsidRDefault="00192CF5" w:rsidP="0005068B">
      <w:pPr>
        <w:pStyle w:val="afd"/>
        <w:numPr>
          <w:ilvl w:val="1"/>
          <w:numId w:val="1"/>
        </w:numPr>
        <w:tabs>
          <w:tab w:val="left" w:pos="993"/>
        </w:tabs>
        <w:jc w:val="both"/>
        <w:rPr>
          <w:rFonts w:ascii="Calibri" w:hAnsi="Calibri" w:cs="Calibri"/>
          <w:sz w:val="20"/>
          <w:szCs w:val="20"/>
        </w:rPr>
      </w:pPr>
      <w:r w:rsidRPr="00E72507">
        <w:rPr>
          <w:rFonts w:ascii="Calibri" w:hAnsi="Calibri" w:cs="Calibri"/>
          <w:sz w:val="20"/>
          <w:szCs w:val="20"/>
        </w:rPr>
        <w:t>Подрядчик обязуется выполнить работу согласно</w:t>
      </w:r>
      <w:r w:rsidR="00E72507" w:rsidRPr="00E72507">
        <w:rPr>
          <w:rFonts w:ascii="Calibri" w:hAnsi="Calibri" w:cs="Calibri"/>
          <w:sz w:val="20"/>
          <w:szCs w:val="20"/>
        </w:rPr>
        <w:t xml:space="preserve"> Техническому заданию</w:t>
      </w:r>
      <w:r w:rsidR="009625A2">
        <w:rPr>
          <w:rFonts w:ascii="Calibri" w:hAnsi="Calibri" w:cs="Calibri"/>
          <w:sz w:val="20"/>
          <w:szCs w:val="20"/>
        </w:rPr>
        <w:t>:</w:t>
      </w:r>
      <w:r w:rsidR="0005068B" w:rsidRPr="0005068B">
        <w:t xml:space="preserve"> </w:t>
      </w:r>
      <w:r w:rsidR="0005068B" w:rsidRPr="0005068B">
        <w:rPr>
          <w:rFonts w:ascii="Calibri" w:hAnsi="Calibri" w:cs="Calibri"/>
          <w:sz w:val="20"/>
          <w:szCs w:val="20"/>
        </w:rPr>
        <w:t>Реконструкци</w:t>
      </w:r>
      <w:r w:rsidR="00ED4E12">
        <w:rPr>
          <w:rFonts w:ascii="Calibri" w:hAnsi="Calibri" w:cs="Calibri"/>
          <w:sz w:val="20"/>
          <w:szCs w:val="20"/>
        </w:rPr>
        <w:t>я</w:t>
      </w:r>
      <w:r w:rsidR="0005068B" w:rsidRPr="0005068B">
        <w:rPr>
          <w:rFonts w:ascii="Calibri" w:hAnsi="Calibri" w:cs="Calibri"/>
          <w:sz w:val="20"/>
          <w:szCs w:val="20"/>
        </w:rPr>
        <w:t xml:space="preserve"> здания Инструментального корпуса (инв. №00000007) НПО «ЭЛСИБ» ПАО</w:t>
      </w:r>
      <w:r w:rsidR="0005068B">
        <w:rPr>
          <w:rFonts w:ascii="Calibri" w:hAnsi="Calibri" w:cs="Calibri"/>
          <w:sz w:val="20"/>
          <w:szCs w:val="20"/>
        </w:rPr>
        <w:t>, в части строительства 7 пролета</w:t>
      </w:r>
      <w:r w:rsidR="009341FB">
        <w:rPr>
          <w:rFonts w:ascii="Calibri" w:hAnsi="Calibri" w:cs="Calibri"/>
          <w:sz w:val="20"/>
          <w:szCs w:val="20"/>
        </w:rPr>
        <w:t xml:space="preserve"> </w:t>
      </w:r>
      <w:r w:rsidR="0097123C">
        <w:rPr>
          <w:rFonts w:ascii="Calibri" w:hAnsi="Calibri" w:cs="Calibri"/>
          <w:sz w:val="20"/>
          <w:szCs w:val="20"/>
        </w:rPr>
        <w:t>(</w:t>
      </w:r>
      <w:r w:rsidRPr="0097123C">
        <w:rPr>
          <w:rFonts w:ascii="Calibri" w:hAnsi="Calibri" w:cs="Calibri"/>
          <w:sz w:val="20"/>
          <w:szCs w:val="20"/>
        </w:rPr>
        <w:t>Приложени</w:t>
      </w:r>
      <w:r w:rsidR="0097123C">
        <w:rPr>
          <w:rFonts w:ascii="Calibri" w:hAnsi="Calibri" w:cs="Calibri"/>
          <w:sz w:val="20"/>
          <w:szCs w:val="20"/>
        </w:rPr>
        <w:t>е</w:t>
      </w:r>
      <w:r w:rsidRPr="0097123C">
        <w:rPr>
          <w:rFonts w:ascii="Calibri" w:hAnsi="Calibri" w:cs="Calibri"/>
          <w:sz w:val="20"/>
          <w:szCs w:val="20"/>
        </w:rPr>
        <w:t xml:space="preserve"> № 1</w:t>
      </w:r>
      <w:r w:rsidR="00DA0EFF" w:rsidRPr="0097123C">
        <w:rPr>
          <w:rFonts w:ascii="Calibri" w:hAnsi="Calibri" w:cs="Calibri"/>
          <w:sz w:val="20"/>
          <w:szCs w:val="20"/>
        </w:rPr>
        <w:t xml:space="preserve"> к настоящему Договору</w:t>
      </w:r>
      <w:r w:rsidRPr="0097123C">
        <w:rPr>
          <w:rFonts w:ascii="Calibri" w:hAnsi="Calibri" w:cs="Calibri"/>
          <w:sz w:val="20"/>
          <w:szCs w:val="20"/>
        </w:rPr>
        <w:t>), являюще</w:t>
      </w:r>
      <w:r w:rsidR="00DA0EFF" w:rsidRPr="0097123C">
        <w:rPr>
          <w:rFonts w:ascii="Calibri" w:hAnsi="Calibri" w:cs="Calibri"/>
          <w:sz w:val="20"/>
          <w:szCs w:val="20"/>
        </w:rPr>
        <w:t>му</w:t>
      </w:r>
      <w:r w:rsidRPr="0097123C">
        <w:rPr>
          <w:rFonts w:ascii="Calibri" w:hAnsi="Calibri" w:cs="Calibri"/>
          <w:sz w:val="20"/>
          <w:szCs w:val="20"/>
        </w:rPr>
        <w:t>ся неотъемлемой частью настоящего Договора, и сдать ее результат Заказчику, а Заказчик обязуется принять результат работы и оплатить его.</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Сроки выполнения работ</w:t>
      </w:r>
    </w:p>
    <w:p w:rsidR="00275E15" w:rsidRPr="00275E15" w:rsidRDefault="00AD023B" w:rsidP="00F717D5">
      <w:pPr>
        <w:ind w:firstLine="567"/>
        <w:jc w:val="both"/>
        <w:rPr>
          <w:rFonts w:ascii="Calibri" w:hAnsi="Calibri" w:cs="Calibri"/>
          <w:sz w:val="20"/>
          <w:szCs w:val="20"/>
        </w:rPr>
      </w:pPr>
      <w:r>
        <w:rPr>
          <w:rFonts w:ascii="Calibri" w:hAnsi="Calibri" w:cs="Calibri"/>
          <w:sz w:val="20"/>
          <w:szCs w:val="20"/>
        </w:rPr>
        <w:t xml:space="preserve">2.1. </w:t>
      </w:r>
      <w:r w:rsidR="00275E15" w:rsidRPr="00275E15">
        <w:rPr>
          <w:rFonts w:ascii="Calibri" w:hAnsi="Calibri" w:cs="Calibri"/>
          <w:sz w:val="20"/>
          <w:szCs w:val="20"/>
        </w:rPr>
        <w:t>Начало Работ – в течении 5 рабочих дней с даты</w:t>
      </w:r>
      <w:r w:rsidR="00854A3D">
        <w:rPr>
          <w:rFonts w:ascii="Calibri" w:hAnsi="Calibri" w:cs="Calibri"/>
          <w:sz w:val="20"/>
          <w:szCs w:val="20"/>
        </w:rPr>
        <w:t xml:space="preserve"> подписания настоящего договора.</w:t>
      </w:r>
    </w:p>
    <w:p w:rsidR="00275E15" w:rsidRPr="00275E15" w:rsidRDefault="00275E15" w:rsidP="00F717D5">
      <w:pPr>
        <w:ind w:firstLine="567"/>
        <w:jc w:val="both"/>
        <w:rPr>
          <w:rFonts w:ascii="Calibri" w:hAnsi="Calibri" w:cs="Calibri"/>
          <w:sz w:val="20"/>
          <w:szCs w:val="20"/>
        </w:rPr>
      </w:pPr>
      <w:r w:rsidRPr="00275E15">
        <w:rPr>
          <w:rFonts w:ascii="Calibri" w:hAnsi="Calibri" w:cs="Calibri"/>
          <w:sz w:val="20"/>
          <w:szCs w:val="20"/>
        </w:rPr>
        <w:t xml:space="preserve">2.2. Окончание Работ – </w:t>
      </w:r>
      <w:r w:rsidR="0005068B">
        <w:rPr>
          <w:rFonts w:ascii="Calibri" w:hAnsi="Calibri" w:cs="Calibri"/>
          <w:sz w:val="20"/>
          <w:szCs w:val="20"/>
        </w:rPr>
        <w:t>__________</w:t>
      </w:r>
      <w:r w:rsidR="009625A2">
        <w:rPr>
          <w:rFonts w:ascii="Calibri" w:hAnsi="Calibri" w:cs="Calibri"/>
          <w:sz w:val="20"/>
          <w:szCs w:val="20"/>
        </w:rPr>
        <w:t>.</w:t>
      </w:r>
    </w:p>
    <w:p w:rsidR="00275E15" w:rsidRPr="00275E15" w:rsidRDefault="00275E15" w:rsidP="00F717D5">
      <w:pPr>
        <w:ind w:firstLine="567"/>
        <w:jc w:val="both"/>
        <w:rPr>
          <w:rFonts w:ascii="Calibri" w:hAnsi="Calibri" w:cs="Calibri"/>
          <w:sz w:val="20"/>
          <w:szCs w:val="20"/>
        </w:rPr>
      </w:pPr>
      <w:r w:rsidRPr="00275E15">
        <w:rPr>
          <w:rFonts w:ascii="Calibri" w:hAnsi="Calibri" w:cs="Calibri"/>
          <w:sz w:val="20"/>
          <w:szCs w:val="20"/>
        </w:rPr>
        <w:t>2.3. Работы выполняются</w:t>
      </w:r>
      <w:r w:rsidRPr="00AD023B">
        <w:rPr>
          <w:rFonts w:ascii="Calibri" w:hAnsi="Calibri" w:cs="Calibri"/>
          <w:sz w:val="20"/>
          <w:szCs w:val="20"/>
        </w:rPr>
        <w:t xml:space="preserve"> </w:t>
      </w:r>
      <w:r w:rsidRPr="00275E15">
        <w:rPr>
          <w:rFonts w:ascii="Calibri" w:hAnsi="Calibri" w:cs="Calibri"/>
          <w:sz w:val="20"/>
          <w:szCs w:val="20"/>
        </w:rPr>
        <w:t xml:space="preserve">по месту нахождения </w:t>
      </w:r>
      <w:r w:rsidR="0005068B">
        <w:rPr>
          <w:rFonts w:ascii="Calibri" w:hAnsi="Calibri" w:cs="Calibri"/>
          <w:sz w:val="20"/>
          <w:szCs w:val="20"/>
        </w:rPr>
        <w:t>Заказчика</w:t>
      </w:r>
      <w:r w:rsidRPr="00275E15">
        <w:rPr>
          <w:rFonts w:ascii="Calibri" w:hAnsi="Calibri" w:cs="Calibri"/>
          <w:sz w:val="20"/>
          <w:szCs w:val="20"/>
        </w:rPr>
        <w:t>.</w:t>
      </w:r>
    </w:p>
    <w:p w:rsidR="001C72D7" w:rsidRPr="00275E15" w:rsidRDefault="00192CF5" w:rsidP="00601606">
      <w:pPr>
        <w:numPr>
          <w:ilvl w:val="0"/>
          <w:numId w:val="1"/>
        </w:numPr>
        <w:spacing w:before="120" w:after="120" w:line="276" w:lineRule="auto"/>
        <w:jc w:val="center"/>
        <w:rPr>
          <w:rFonts w:ascii="Calibri" w:hAnsi="Calibri" w:cs="Calibri"/>
          <w:b/>
          <w:sz w:val="20"/>
          <w:szCs w:val="20"/>
        </w:rPr>
      </w:pPr>
      <w:r w:rsidRPr="00275E15">
        <w:rPr>
          <w:rFonts w:ascii="Calibri" w:hAnsi="Calibri" w:cs="Calibri"/>
          <w:b/>
          <w:sz w:val="20"/>
          <w:szCs w:val="20"/>
        </w:rPr>
        <w:t>Цена договора</w:t>
      </w:r>
    </w:p>
    <w:p w:rsidR="001C72D7" w:rsidRPr="00AD6971" w:rsidRDefault="00D0321A" w:rsidP="00AD6971">
      <w:pPr>
        <w:numPr>
          <w:ilvl w:val="1"/>
          <w:numId w:val="1"/>
        </w:numPr>
        <w:tabs>
          <w:tab w:val="clear" w:pos="420"/>
          <w:tab w:val="left" w:pos="993"/>
        </w:tabs>
        <w:spacing w:line="276" w:lineRule="auto"/>
        <w:ind w:left="0" w:firstLine="567"/>
        <w:contextualSpacing/>
        <w:jc w:val="both"/>
        <w:rPr>
          <w:rFonts w:ascii="Calibri" w:hAnsi="Calibri" w:cs="Calibri"/>
          <w:color w:val="000000"/>
          <w:sz w:val="20"/>
          <w:szCs w:val="20"/>
          <w:shd w:val="clear" w:color="auto" w:fill="FFFFFF"/>
        </w:rPr>
      </w:pPr>
      <w:r w:rsidRPr="00AD6971">
        <w:rPr>
          <w:rFonts w:ascii="Calibri" w:hAnsi="Calibri" w:cs="Calibri"/>
          <w:color w:val="000000"/>
          <w:sz w:val="20"/>
          <w:szCs w:val="20"/>
          <w:shd w:val="clear" w:color="auto" w:fill="FFFFFF"/>
        </w:rPr>
        <w:t>Общая цена настоящего Договора</w:t>
      </w:r>
      <w:r w:rsidR="004E7150" w:rsidRPr="00AD6971">
        <w:rPr>
          <w:rFonts w:ascii="Calibri" w:hAnsi="Calibri" w:cs="Calibri"/>
          <w:color w:val="000000"/>
          <w:sz w:val="20"/>
          <w:szCs w:val="20"/>
          <w:shd w:val="clear" w:color="auto" w:fill="FFFFFF"/>
        </w:rPr>
        <w:t xml:space="preserve"> на момент его заключения </w:t>
      </w:r>
      <w:r w:rsidR="00192CF5" w:rsidRPr="00AD6971">
        <w:rPr>
          <w:rFonts w:ascii="Calibri" w:hAnsi="Calibri" w:cs="Calibri"/>
          <w:color w:val="000000"/>
          <w:sz w:val="20"/>
          <w:szCs w:val="20"/>
          <w:shd w:val="clear" w:color="auto" w:fill="FFFFFF"/>
        </w:rPr>
        <w:t>согласно локальн</w:t>
      </w:r>
      <w:r w:rsidR="00110852">
        <w:rPr>
          <w:rFonts w:ascii="Calibri" w:hAnsi="Calibri" w:cs="Calibri"/>
          <w:color w:val="000000"/>
          <w:sz w:val="20"/>
          <w:szCs w:val="20"/>
          <w:shd w:val="clear" w:color="auto" w:fill="FFFFFF"/>
        </w:rPr>
        <w:t>ы</w:t>
      </w:r>
      <w:r w:rsidR="004E7150" w:rsidRPr="00AD6971">
        <w:rPr>
          <w:rFonts w:ascii="Calibri" w:hAnsi="Calibri" w:cs="Calibri"/>
          <w:color w:val="000000"/>
          <w:sz w:val="20"/>
          <w:szCs w:val="20"/>
          <w:shd w:val="clear" w:color="auto" w:fill="FFFFFF"/>
        </w:rPr>
        <w:t>м</w:t>
      </w:r>
      <w:r w:rsidR="00192CF5" w:rsidRPr="00AD6971">
        <w:rPr>
          <w:rFonts w:ascii="Calibri" w:hAnsi="Calibri" w:cs="Calibri"/>
          <w:color w:val="000000"/>
          <w:sz w:val="20"/>
          <w:szCs w:val="20"/>
          <w:shd w:val="clear" w:color="auto" w:fill="FFFFFF"/>
        </w:rPr>
        <w:t xml:space="preserve"> сметн</w:t>
      </w:r>
      <w:r w:rsidR="00110852">
        <w:rPr>
          <w:rFonts w:ascii="Calibri" w:hAnsi="Calibri" w:cs="Calibri"/>
          <w:color w:val="000000"/>
          <w:sz w:val="20"/>
          <w:szCs w:val="20"/>
          <w:shd w:val="clear" w:color="auto" w:fill="FFFFFF"/>
        </w:rPr>
        <w:t>ы</w:t>
      </w:r>
      <w:r w:rsidR="004E7150" w:rsidRPr="00AD6971">
        <w:rPr>
          <w:rFonts w:ascii="Calibri" w:hAnsi="Calibri" w:cs="Calibri"/>
          <w:color w:val="000000"/>
          <w:sz w:val="20"/>
          <w:szCs w:val="20"/>
          <w:shd w:val="clear" w:color="auto" w:fill="FFFFFF"/>
        </w:rPr>
        <w:t>м</w:t>
      </w:r>
      <w:r w:rsidR="00192CF5" w:rsidRPr="00AD6971">
        <w:rPr>
          <w:rFonts w:ascii="Calibri" w:hAnsi="Calibri" w:cs="Calibri"/>
          <w:color w:val="000000"/>
          <w:sz w:val="20"/>
          <w:szCs w:val="20"/>
          <w:shd w:val="clear" w:color="auto" w:fill="FFFFFF"/>
        </w:rPr>
        <w:t xml:space="preserve"> расчет</w:t>
      </w:r>
      <w:r w:rsidR="00110852">
        <w:rPr>
          <w:rFonts w:ascii="Calibri" w:hAnsi="Calibri" w:cs="Calibri"/>
          <w:color w:val="000000"/>
          <w:sz w:val="20"/>
          <w:szCs w:val="20"/>
          <w:shd w:val="clear" w:color="auto" w:fill="FFFFFF"/>
        </w:rPr>
        <w:t>ам</w:t>
      </w:r>
      <w:r w:rsidR="003D6678" w:rsidRPr="00AD6971">
        <w:rPr>
          <w:rFonts w:ascii="Calibri" w:hAnsi="Calibri" w:cs="Calibri"/>
          <w:color w:val="000000"/>
          <w:sz w:val="20"/>
          <w:szCs w:val="20"/>
          <w:shd w:val="clear" w:color="auto" w:fill="FFFFFF"/>
        </w:rPr>
        <w:t xml:space="preserve"> </w:t>
      </w:r>
      <w:r w:rsidR="00110852">
        <w:rPr>
          <w:rFonts w:ascii="Calibri" w:hAnsi="Calibri" w:cs="Calibri"/>
          <w:color w:val="000000"/>
          <w:sz w:val="20"/>
          <w:szCs w:val="20"/>
          <w:shd w:val="clear" w:color="auto" w:fill="FFFFFF"/>
        </w:rPr>
        <w:t>№</w:t>
      </w:r>
      <w:r w:rsidR="0005068B">
        <w:rPr>
          <w:rFonts w:ascii="Calibri" w:hAnsi="Calibri" w:cs="Calibri"/>
          <w:color w:val="000000"/>
          <w:sz w:val="20"/>
          <w:szCs w:val="20"/>
          <w:shd w:val="clear" w:color="auto" w:fill="FFFFFF"/>
        </w:rPr>
        <w:t>__</w:t>
      </w:r>
      <w:r w:rsidR="003D6678" w:rsidRPr="00AD6971">
        <w:rPr>
          <w:rFonts w:ascii="Calibri" w:hAnsi="Calibri" w:cs="Calibri"/>
          <w:color w:val="000000"/>
          <w:sz w:val="20"/>
          <w:szCs w:val="20"/>
          <w:shd w:val="clear" w:color="auto" w:fill="FFFFFF"/>
        </w:rPr>
        <w:t xml:space="preserve"> </w:t>
      </w:r>
      <w:r w:rsidR="00192CF5" w:rsidRPr="00AD6971">
        <w:rPr>
          <w:rFonts w:ascii="Calibri" w:hAnsi="Calibri" w:cs="Calibri"/>
          <w:color w:val="000000"/>
          <w:sz w:val="20"/>
          <w:szCs w:val="20"/>
          <w:shd w:val="clear" w:color="auto" w:fill="FFFFFF"/>
        </w:rPr>
        <w:t>(Приложение №2</w:t>
      </w:r>
      <w:r w:rsidR="001C764C" w:rsidRPr="00AD6971">
        <w:rPr>
          <w:rFonts w:ascii="Calibri" w:hAnsi="Calibri" w:cs="Calibri"/>
          <w:color w:val="000000"/>
          <w:sz w:val="20"/>
          <w:szCs w:val="20"/>
          <w:shd w:val="clear" w:color="auto" w:fill="FFFFFF"/>
        </w:rPr>
        <w:t xml:space="preserve"> к настоящему Договору</w:t>
      </w:r>
      <w:r w:rsidR="00192CF5" w:rsidRPr="00AD6971">
        <w:rPr>
          <w:rFonts w:ascii="Calibri" w:hAnsi="Calibri" w:cs="Calibri"/>
          <w:color w:val="000000"/>
          <w:sz w:val="20"/>
          <w:szCs w:val="20"/>
          <w:shd w:val="clear" w:color="auto" w:fill="FFFFFF"/>
        </w:rPr>
        <w:t xml:space="preserve">) составляет </w:t>
      </w:r>
      <w:r w:rsidR="0005068B">
        <w:rPr>
          <w:rFonts w:ascii="Calibri" w:hAnsi="Calibri" w:cs="Calibri"/>
          <w:color w:val="000000"/>
          <w:sz w:val="20"/>
          <w:szCs w:val="20"/>
          <w:shd w:val="clear" w:color="auto" w:fill="FFFFFF"/>
        </w:rPr>
        <w:t>___________</w:t>
      </w:r>
      <w:r w:rsidR="00192CF5" w:rsidRPr="00AD6971">
        <w:rPr>
          <w:rFonts w:ascii="Calibri" w:hAnsi="Calibri" w:cs="Calibri"/>
          <w:color w:val="000000"/>
          <w:sz w:val="20"/>
          <w:szCs w:val="20"/>
          <w:shd w:val="clear" w:color="auto" w:fill="FFFFFF"/>
        </w:rPr>
        <w:t xml:space="preserve"> рублей, в том числе НДС (20%) </w:t>
      </w:r>
      <w:r w:rsidR="004C6D42" w:rsidRPr="00AD6971">
        <w:rPr>
          <w:rFonts w:ascii="Calibri" w:hAnsi="Calibri" w:cs="Calibri"/>
          <w:color w:val="000000"/>
          <w:sz w:val="20"/>
          <w:szCs w:val="20"/>
          <w:shd w:val="clear" w:color="auto" w:fill="FFFFFF"/>
        </w:rPr>
        <w:t>–</w:t>
      </w:r>
      <w:r w:rsidR="00192CF5" w:rsidRPr="00AD6971">
        <w:rPr>
          <w:rFonts w:ascii="Calibri" w:hAnsi="Calibri" w:cs="Calibri"/>
          <w:color w:val="000000"/>
          <w:sz w:val="20"/>
          <w:szCs w:val="20"/>
          <w:shd w:val="clear" w:color="auto" w:fill="FFFFFF"/>
        </w:rPr>
        <w:t xml:space="preserve"> </w:t>
      </w:r>
      <w:r w:rsidR="0005068B">
        <w:rPr>
          <w:rFonts w:ascii="Calibri" w:hAnsi="Calibri" w:cs="Calibri"/>
          <w:color w:val="000000"/>
          <w:sz w:val="20"/>
          <w:szCs w:val="20"/>
          <w:shd w:val="clear" w:color="auto" w:fill="FFFFFF"/>
        </w:rPr>
        <w:t>___________</w:t>
      </w:r>
      <w:r w:rsidR="00192CF5" w:rsidRPr="00AD6971">
        <w:rPr>
          <w:rFonts w:ascii="Calibri" w:hAnsi="Calibri" w:cs="Calibri"/>
          <w:color w:val="000000"/>
          <w:sz w:val="20"/>
          <w:szCs w:val="20"/>
          <w:shd w:val="clear" w:color="auto" w:fill="FFFFFF"/>
        </w:rPr>
        <w:t>).</w:t>
      </w:r>
    </w:p>
    <w:p w:rsidR="001C72D7" w:rsidRPr="00275E15" w:rsidRDefault="00192CF5" w:rsidP="00601606">
      <w:pPr>
        <w:numPr>
          <w:ilvl w:val="1"/>
          <w:numId w:val="1"/>
        </w:numPr>
        <w:tabs>
          <w:tab w:val="clear" w:pos="420"/>
          <w:tab w:val="left" w:pos="993"/>
        </w:tabs>
        <w:spacing w:line="276" w:lineRule="auto"/>
        <w:ind w:left="0" w:firstLine="567"/>
        <w:contextualSpacing/>
        <w:jc w:val="both"/>
        <w:rPr>
          <w:rFonts w:ascii="Calibri" w:hAnsi="Calibri" w:cs="Calibri"/>
          <w:color w:val="000000"/>
          <w:sz w:val="20"/>
          <w:szCs w:val="20"/>
          <w:shd w:val="clear" w:color="auto" w:fill="FFFFFF"/>
        </w:rPr>
      </w:pPr>
      <w:r w:rsidRPr="00275E15">
        <w:rPr>
          <w:rFonts w:ascii="Calibri" w:hAnsi="Calibri" w:cs="Calibri"/>
          <w:color w:val="000000"/>
          <w:sz w:val="20"/>
          <w:szCs w:val="20"/>
          <w:shd w:val="clear" w:color="auto" w:fill="FFFFFF"/>
        </w:rPr>
        <w:t>При изменении объемов и номенклатуры работ по взаимному соглашению сторон в пределах стоимости договора, новая смета оформляется с заключением дополнительного соглашения и принимается с момента ее подписания, в этом случае предшествующая смета прекращает свое действие.</w:t>
      </w:r>
    </w:p>
    <w:p w:rsidR="001C72D7" w:rsidRPr="00275E15" w:rsidRDefault="00192CF5" w:rsidP="00601606">
      <w:pPr>
        <w:numPr>
          <w:ilvl w:val="0"/>
          <w:numId w:val="1"/>
        </w:numPr>
        <w:spacing w:before="120" w:after="120" w:line="276" w:lineRule="auto"/>
        <w:jc w:val="center"/>
        <w:rPr>
          <w:rFonts w:ascii="Calibri" w:hAnsi="Calibri" w:cs="Calibri"/>
          <w:b/>
          <w:sz w:val="20"/>
          <w:szCs w:val="20"/>
        </w:rPr>
      </w:pPr>
      <w:r w:rsidRPr="00275E15">
        <w:rPr>
          <w:rFonts w:ascii="Calibri" w:hAnsi="Calibri" w:cs="Calibri"/>
          <w:b/>
          <w:sz w:val="20"/>
          <w:szCs w:val="20"/>
        </w:rPr>
        <w:t>Обеспечение работ материально-техническими ресурсами</w:t>
      </w:r>
    </w:p>
    <w:p w:rsidR="00EF7F18" w:rsidRDefault="006D0629"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Pr>
          <w:rFonts w:ascii="Calibri" w:hAnsi="Calibri" w:cs="Calibri"/>
          <w:sz w:val="20"/>
          <w:szCs w:val="20"/>
        </w:rPr>
        <w:t>Подрядчик в процессе производства работ по настоящему Договору использует свои материалы и оборудование</w:t>
      </w:r>
      <w:r w:rsidR="00EF7F18">
        <w:rPr>
          <w:rFonts w:ascii="Calibri" w:hAnsi="Calibri" w:cs="Calibri"/>
          <w:sz w:val="20"/>
          <w:szCs w:val="20"/>
        </w:rPr>
        <w:t xml:space="preserve">. </w:t>
      </w:r>
    </w:p>
    <w:p w:rsidR="001C72D7" w:rsidRPr="00275E15" w:rsidRDefault="00EF7F18"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Pr>
          <w:rFonts w:ascii="Calibri" w:hAnsi="Calibri" w:cs="Calibri"/>
          <w:sz w:val="20"/>
          <w:szCs w:val="20"/>
        </w:rPr>
        <w:t>Все применяемые м</w:t>
      </w:r>
      <w:r w:rsidR="00192CF5" w:rsidRPr="00275E15">
        <w:rPr>
          <w:rFonts w:ascii="Calibri" w:hAnsi="Calibri" w:cs="Calibri"/>
          <w:sz w:val="20"/>
          <w:szCs w:val="20"/>
        </w:rPr>
        <w:t>атериалы и оборудование должны соответств</w:t>
      </w:r>
      <w:r w:rsidR="00270AEF">
        <w:rPr>
          <w:rFonts w:ascii="Calibri" w:hAnsi="Calibri" w:cs="Calibri"/>
          <w:sz w:val="20"/>
          <w:szCs w:val="20"/>
        </w:rPr>
        <w:t>овать требованиям нормативного документа на конкретный</w:t>
      </w:r>
      <w:r w:rsidR="00E000C6">
        <w:rPr>
          <w:rFonts w:ascii="Calibri" w:hAnsi="Calibri" w:cs="Calibri"/>
          <w:sz w:val="20"/>
          <w:szCs w:val="20"/>
        </w:rPr>
        <w:t xml:space="preserve"> </w:t>
      </w:r>
      <w:r w:rsidR="00270AEF">
        <w:rPr>
          <w:rFonts w:ascii="Calibri" w:hAnsi="Calibri" w:cs="Calibri"/>
          <w:sz w:val="20"/>
          <w:szCs w:val="20"/>
        </w:rPr>
        <w:t>вид материала или оборудования</w:t>
      </w:r>
      <w:r w:rsidR="00192CF5" w:rsidRPr="00275E15">
        <w:rPr>
          <w:rFonts w:ascii="Calibri" w:hAnsi="Calibri" w:cs="Calibri"/>
          <w:sz w:val="20"/>
          <w:szCs w:val="20"/>
        </w:rPr>
        <w:t xml:space="preserve"> </w:t>
      </w:r>
      <w:r w:rsidR="008F076D">
        <w:rPr>
          <w:rFonts w:ascii="Calibri" w:hAnsi="Calibri" w:cs="Calibri"/>
          <w:sz w:val="20"/>
          <w:szCs w:val="20"/>
        </w:rPr>
        <w:t xml:space="preserve">(ГОСТ, ТУ и т.п.) и иметь </w:t>
      </w:r>
      <w:r w:rsidR="00192CF5" w:rsidRPr="00275E15">
        <w:rPr>
          <w:rFonts w:ascii="Calibri" w:hAnsi="Calibri" w:cs="Calibri"/>
          <w:sz w:val="20"/>
          <w:szCs w:val="20"/>
        </w:rPr>
        <w:t>сертификаты, паспорта.</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Риск случайной гибели или случайного повреждения материалов и оборудования до момента сдачи результата работ несет </w:t>
      </w:r>
      <w:r w:rsidRPr="00275E15">
        <w:rPr>
          <w:rFonts w:ascii="Calibri" w:hAnsi="Calibri" w:cs="Calibri"/>
          <w:bCs/>
          <w:sz w:val="20"/>
          <w:szCs w:val="20"/>
        </w:rPr>
        <w:t>Подрядчик</w:t>
      </w:r>
      <w:r w:rsidRPr="00275E15">
        <w:rPr>
          <w:rFonts w:ascii="Calibri" w:hAnsi="Calibri" w:cs="Calibri"/>
          <w:sz w:val="20"/>
          <w:szCs w:val="20"/>
        </w:rPr>
        <w:t>.</w:t>
      </w:r>
    </w:p>
    <w:p w:rsidR="001C72D7" w:rsidRPr="00275E15" w:rsidRDefault="00192CF5" w:rsidP="00601606">
      <w:pPr>
        <w:numPr>
          <w:ilvl w:val="0"/>
          <w:numId w:val="1"/>
        </w:numPr>
        <w:spacing w:before="120" w:after="120" w:line="276" w:lineRule="auto"/>
        <w:jc w:val="center"/>
        <w:rPr>
          <w:rFonts w:ascii="Calibri" w:hAnsi="Calibri" w:cs="Calibri"/>
          <w:b/>
          <w:sz w:val="20"/>
          <w:szCs w:val="20"/>
        </w:rPr>
      </w:pPr>
      <w:r w:rsidRPr="00275E15">
        <w:rPr>
          <w:rFonts w:ascii="Calibri" w:hAnsi="Calibri" w:cs="Calibri"/>
          <w:b/>
          <w:sz w:val="20"/>
          <w:szCs w:val="20"/>
        </w:rPr>
        <w:t>Обязательства сторон</w:t>
      </w:r>
    </w:p>
    <w:p w:rsidR="001C72D7" w:rsidRPr="00275E15" w:rsidRDefault="00192CF5" w:rsidP="00601606">
      <w:pPr>
        <w:numPr>
          <w:ilvl w:val="1"/>
          <w:numId w:val="1"/>
        </w:numPr>
        <w:tabs>
          <w:tab w:val="clear" w:pos="420"/>
          <w:tab w:val="num" w:pos="0"/>
          <w:tab w:val="left" w:pos="1134"/>
        </w:tabs>
        <w:spacing w:line="276" w:lineRule="auto"/>
        <w:ind w:left="0" w:firstLine="567"/>
        <w:contextualSpacing/>
        <w:jc w:val="both"/>
        <w:rPr>
          <w:rFonts w:ascii="Calibri" w:hAnsi="Calibri" w:cs="Calibri"/>
          <w:b/>
          <w:i/>
          <w:sz w:val="20"/>
          <w:szCs w:val="20"/>
        </w:rPr>
      </w:pPr>
      <w:r w:rsidRPr="00275E15">
        <w:rPr>
          <w:rFonts w:ascii="Calibri" w:hAnsi="Calibri" w:cs="Calibri"/>
          <w:b/>
          <w:i/>
          <w:sz w:val="20"/>
          <w:szCs w:val="20"/>
        </w:rPr>
        <w:t>Подрядчик обязан:</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Выполнить Работу в установленный Договором срок с надлежащим качеством.</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Выполнять работу лично либо с привлечением за свой счет третьих лиц (субподрядчиков). Кандидатура Субподрядчика и перечень выполняемых им работ подлежит обязательному письменному согласованию с Заказчиком (Согласование может быть произведено с Ответственным исполнителем по Договору со стороны Заказчика, указанн</w:t>
      </w:r>
      <w:r w:rsidR="00E000C6">
        <w:rPr>
          <w:rFonts w:ascii="Calibri" w:hAnsi="Calibri" w:cs="Calibri"/>
          <w:sz w:val="20"/>
          <w:szCs w:val="20"/>
        </w:rPr>
        <w:t>ы</w:t>
      </w:r>
      <w:r w:rsidRPr="00275E15">
        <w:rPr>
          <w:rFonts w:ascii="Calibri" w:hAnsi="Calibri" w:cs="Calibri"/>
          <w:sz w:val="20"/>
          <w:szCs w:val="20"/>
        </w:rPr>
        <w:t>м в пункте 1</w:t>
      </w:r>
      <w:r w:rsidR="00E000C6">
        <w:rPr>
          <w:rFonts w:ascii="Calibri" w:hAnsi="Calibri" w:cs="Calibri"/>
          <w:sz w:val="20"/>
          <w:szCs w:val="20"/>
        </w:rPr>
        <w:t>6</w:t>
      </w:r>
      <w:r w:rsidRPr="00275E15">
        <w:rPr>
          <w:rFonts w:ascii="Calibri" w:hAnsi="Calibri" w:cs="Calibri"/>
          <w:sz w:val="20"/>
          <w:szCs w:val="20"/>
        </w:rPr>
        <w:t>.1</w:t>
      </w:r>
      <w:r w:rsidR="00E000C6">
        <w:rPr>
          <w:rFonts w:ascii="Calibri" w:hAnsi="Calibri" w:cs="Calibri"/>
          <w:sz w:val="20"/>
          <w:szCs w:val="20"/>
        </w:rPr>
        <w:t>3 настоящего Договора</w:t>
      </w:r>
      <w:r w:rsidRPr="00275E15">
        <w:rPr>
          <w:rFonts w:ascii="Calibri" w:hAnsi="Calibri" w:cs="Calibri"/>
          <w:sz w:val="20"/>
          <w:szCs w:val="20"/>
        </w:rPr>
        <w:t xml:space="preserve">). </w:t>
      </w:r>
    </w:p>
    <w:p w:rsidR="001C72D7" w:rsidRPr="00275E15" w:rsidRDefault="00192CF5" w:rsidP="0045500E">
      <w:pPr>
        <w:tabs>
          <w:tab w:val="num" w:pos="0"/>
          <w:tab w:val="left" w:pos="1134"/>
        </w:tabs>
        <w:spacing w:line="276" w:lineRule="auto"/>
        <w:ind w:firstLine="567"/>
        <w:contextualSpacing/>
        <w:jc w:val="both"/>
        <w:rPr>
          <w:rFonts w:ascii="Calibri" w:hAnsi="Calibri" w:cs="Calibri"/>
          <w:sz w:val="20"/>
          <w:szCs w:val="20"/>
        </w:rPr>
      </w:pPr>
      <w:r w:rsidRPr="00275E15">
        <w:rPr>
          <w:rFonts w:ascii="Calibri" w:hAnsi="Calibri" w:cs="Calibri"/>
          <w:sz w:val="20"/>
          <w:szCs w:val="20"/>
        </w:rPr>
        <w:t xml:space="preserve">В </w:t>
      </w:r>
      <w:r w:rsidRPr="00275E15">
        <w:rPr>
          <w:rFonts w:ascii="Calibri" w:hAnsi="Calibri" w:cs="Calibri"/>
          <w:color w:val="000000"/>
          <w:sz w:val="20"/>
          <w:szCs w:val="20"/>
          <w:shd w:val="clear" w:color="auto" w:fill="FFFFFF"/>
        </w:rPr>
        <w:t>случае</w:t>
      </w:r>
      <w:r w:rsidRPr="00275E15">
        <w:rPr>
          <w:rFonts w:ascii="Calibri" w:hAnsi="Calibri" w:cs="Calibri"/>
          <w:sz w:val="20"/>
          <w:szCs w:val="20"/>
        </w:rPr>
        <w:t xml:space="preserve"> </w:t>
      </w:r>
      <w:r w:rsidRPr="00275E15">
        <w:rPr>
          <w:rFonts w:ascii="Calibri" w:hAnsi="Calibri" w:cs="Calibri"/>
          <w:color w:val="000000"/>
          <w:sz w:val="20"/>
          <w:szCs w:val="20"/>
          <w:shd w:val="clear" w:color="auto" w:fill="FFFFFF"/>
        </w:rPr>
        <w:t>привлечения</w:t>
      </w:r>
      <w:r w:rsidRPr="00275E15">
        <w:rPr>
          <w:rFonts w:ascii="Calibri" w:hAnsi="Calibri" w:cs="Calibri"/>
          <w:sz w:val="20"/>
          <w:szCs w:val="20"/>
        </w:rPr>
        <w:t xml:space="preserve"> Субподрядчика Подрядчик несет перед Заказчиком ответственность в полном объеме:</w:t>
      </w:r>
    </w:p>
    <w:p w:rsidR="001C72D7" w:rsidRPr="00275E15" w:rsidRDefault="00192CF5" w:rsidP="00601606">
      <w:pPr>
        <w:numPr>
          <w:ilvl w:val="0"/>
          <w:numId w:val="2"/>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за убытки (иные последствия) от неисполнения или ненадлежащего исполнения обязательств Субподрядчиком, </w:t>
      </w:r>
    </w:p>
    <w:p w:rsidR="001C72D7" w:rsidRPr="00275E15" w:rsidRDefault="00192CF5" w:rsidP="00601606">
      <w:pPr>
        <w:numPr>
          <w:ilvl w:val="0"/>
          <w:numId w:val="2"/>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за вред, причиненный имуществу Заказчика или третьих лиц, действиями Субподрядчика (его работниками).</w:t>
      </w:r>
    </w:p>
    <w:p w:rsidR="001C72D7" w:rsidRPr="00275E15" w:rsidRDefault="00192CF5" w:rsidP="0045500E">
      <w:pPr>
        <w:tabs>
          <w:tab w:val="num" w:pos="0"/>
          <w:tab w:val="left" w:pos="1134"/>
        </w:tabs>
        <w:spacing w:line="276" w:lineRule="auto"/>
        <w:ind w:firstLine="567"/>
        <w:contextualSpacing/>
        <w:jc w:val="both"/>
        <w:rPr>
          <w:rFonts w:ascii="Calibri" w:hAnsi="Calibri" w:cs="Calibri"/>
          <w:sz w:val="20"/>
          <w:szCs w:val="20"/>
        </w:rPr>
      </w:pPr>
      <w:r w:rsidRPr="00275E15">
        <w:rPr>
          <w:rFonts w:ascii="Calibri" w:hAnsi="Calibri" w:cs="Calibri"/>
          <w:sz w:val="20"/>
          <w:szCs w:val="20"/>
        </w:rPr>
        <w:t>В случае привлечения Субподрядчика Подрядчик обязуется предоставить Заказчику перечень работников Субподрядчика, которые будут выполнять работы.</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Обеспечить Заказчику возможность для проверки хода и качества выполняемых Работ.</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При обнаружении Заказчиком недостатков в работах устранить их за свой счет в порядке, установленном Договором. </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В течение 2 (двух) рабочих дней с даты заключения Договора сообщить Заказчику данные лиц, уполномоченных на подписание первичных учетных документов (в том числе Акта выполненных работ).</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Подрядчик на предоставленном участке (территории) работ определяет безопасные способы выполнения работ с применением необходимой технологической оснастки, приспособлений и инструментов, средств защиты и несет ответственность за безопасные условия труда своих работников и за обеспечение пожарной безопасности при выполнении работ.</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По требованию Заказчика подтвердить стоимость используемых материалов (услуг субподрядчиков), путем предоставления Заказчику заверенных копий первичных учетных документов: товарных накладных, актов выполненных работ.</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Ознакомится с действующим Положением о взаимодействии НПО «ЭЛСИБ» ПАО с подрядными организациями и с действующим Положением об внутри объектовом режиме, и соблюдать их.</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Все товарно-материальные ценности, предназначенные для выполнения работ, Подрядчик ввозит на территорию Заказчика и вывозит с территории Заказчика с обязательным заполнением накладной по форме М-15, утвержденной Постановлением Госкомстата России от 30.10.1997г. №71а, с предоставлением Ответственному исполнителю по Договору со стороны Заказчика, указанному в пункте 1</w:t>
      </w:r>
      <w:r w:rsidR="006D4238">
        <w:rPr>
          <w:rFonts w:ascii="Calibri" w:hAnsi="Calibri" w:cs="Calibri"/>
          <w:sz w:val="20"/>
          <w:szCs w:val="20"/>
        </w:rPr>
        <w:t>6</w:t>
      </w:r>
      <w:r w:rsidRPr="00275E15">
        <w:rPr>
          <w:rFonts w:ascii="Calibri" w:hAnsi="Calibri" w:cs="Calibri"/>
          <w:sz w:val="20"/>
          <w:szCs w:val="20"/>
        </w:rPr>
        <w:t>.1</w:t>
      </w:r>
      <w:r w:rsidR="006D4238">
        <w:rPr>
          <w:rFonts w:ascii="Calibri" w:hAnsi="Calibri" w:cs="Calibri"/>
          <w:sz w:val="20"/>
          <w:szCs w:val="20"/>
        </w:rPr>
        <w:t>3 настоящего Договора</w:t>
      </w:r>
      <w:r w:rsidRPr="00275E15">
        <w:rPr>
          <w:rFonts w:ascii="Calibri" w:hAnsi="Calibri" w:cs="Calibri"/>
          <w:sz w:val="20"/>
          <w:szCs w:val="20"/>
        </w:rPr>
        <w:t xml:space="preserve"> копии указанной Накладной. Ответственность за сохранность ТМЦ на территории Заказчика несет </w:t>
      </w:r>
      <w:r w:rsidR="006D4238">
        <w:rPr>
          <w:rFonts w:ascii="Calibri" w:hAnsi="Calibri" w:cs="Calibri"/>
          <w:sz w:val="20"/>
          <w:szCs w:val="20"/>
        </w:rPr>
        <w:t>П</w:t>
      </w:r>
      <w:r w:rsidRPr="00275E15">
        <w:rPr>
          <w:rFonts w:ascii="Calibri" w:hAnsi="Calibri" w:cs="Calibri"/>
          <w:sz w:val="20"/>
          <w:szCs w:val="20"/>
        </w:rPr>
        <w:t>одрядчик.</w:t>
      </w:r>
    </w:p>
    <w:p w:rsidR="001C72D7" w:rsidRPr="00275E15" w:rsidRDefault="00B54CB4"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Pr>
          <w:rFonts w:ascii="Calibri" w:hAnsi="Calibri" w:cs="Calibri"/>
          <w:sz w:val="20"/>
          <w:szCs w:val="20"/>
        </w:rPr>
        <w:t xml:space="preserve"> </w:t>
      </w:r>
      <w:r w:rsidR="00192CF5" w:rsidRPr="00275E15">
        <w:rPr>
          <w:rFonts w:ascii="Calibri" w:hAnsi="Calibri" w:cs="Calibri"/>
          <w:sz w:val="20"/>
          <w:szCs w:val="20"/>
        </w:rPr>
        <w:t xml:space="preserve">Каждый раз по факту получения от Заказчика суммы авансового платежа в оплату договора, а также по факту оказания услуг в установленный законодательством РФ срок передавать Заказчику надлежащим образом оформленные </w:t>
      </w:r>
      <w:r w:rsidR="006D4238">
        <w:rPr>
          <w:rFonts w:ascii="Calibri" w:hAnsi="Calibri" w:cs="Calibri"/>
          <w:sz w:val="20"/>
          <w:szCs w:val="20"/>
        </w:rPr>
        <w:t>с</w:t>
      </w:r>
      <w:r w:rsidR="00192CF5" w:rsidRPr="00275E15">
        <w:rPr>
          <w:rFonts w:ascii="Calibri" w:hAnsi="Calibri" w:cs="Calibri"/>
          <w:sz w:val="20"/>
          <w:szCs w:val="20"/>
        </w:rPr>
        <w:t>чета-фактуры.</w:t>
      </w:r>
    </w:p>
    <w:p w:rsidR="001C72D7" w:rsidRPr="00275E15" w:rsidRDefault="00B54CB4"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Pr>
          <w:rFonts w:ascii="Calibri" w:hAnsi="Calibri" w:cs="Calibri"/>
          <w:sz w:val="20"/>
          <w:szCs w:val="20"/>
        </w:rPr>
        <w:t xml:space="preserve"> </w:t>
      </w:r>
      <w:r w:rsidR="00192CF5" w:rsidRPr="00275E15">
        <w:rPr>
          <w:rFonts w:ascii="Calibri" w:hAnsi="Calibri" w:cs="Calibri"/>
          <w:sz w:val="20"/>
          <w:szCs w:val="20"/>
        </w:rPr>
        <w:t>По факту окончания работ (этапа</w:t>
      </w:r>
      <w:r w:rsidR="00A51D64" w:rsidRPr="00A51D64">
        <w:rPr>
          <w:rFonts w:ascii="Calibri" w:hAnsi="Calibri" w:cs="Calibri"/>
          <w:sz w:val="20"/>
          <w:szCs w:val="20"/>
        </w:rPr>
        <w:t xml:space="preserve"> </w:t>
      </w:r>
      <w:r w:rsidR="00A51D64" w:rsidRPr="00275E15">
        <w:rPr>
          <w:rFonts w:ascii="Calibri" w:hAnsi="Calibri" w:cs="Calibri"/>
          <w:sz w:val="20"/>
          <w:szCs w:val="20"/>
        </w:rPr>
        <w:t>работ</w:t>
      </w:r>
      <w:r w:rsidR="00192CF5" w:rsidRPr="00275E15">
        <w:rPr>
          <w:rFonts w:ascii="Calibri" w:hAnsi="Calibri" w:cs="Calibri"/>
          <w:sz w:val="20"/>
          <w:szCs w:val="20"/>
        </w:rPr>
        <w:t xml:space="preserve">) Подрядчик совместно с Заказчиком, оформляет, подписывает и предоставляет последнему Акт </w:t>
      </w:r>
      <w:r w:rsidR="00192CF5" w:rsidRPr="00275E15">
        <w:rPr>
          <w:rFonts w:ascii="Calibri" w:hAnsi="Calibri" w:cs="Calibri"/>
          <w:bCs/>
          <w:sz w:val="20"/>
          <w:szCs w:val="20"/>
        </w:rPr>
        <w:t>об оприходовании материальных ценностей, полученных в ходе ремонта и /или реконструкции, демонтажа и/или разборе основного средства с привлечением подрядной организацией формы</w:t>
      </w:r>
      <w:r>
        <w:rPr>
          <w:rFonts w:ascii="Calibri" w:hAnsi="Calibri" w:cs="Calibri"/>
          <w:bCs/>
          <w:sz w:val="20"/>
          <w:szCs w:val="20"/>
        </w:rPr>
        <w:t xml:space="preserve">     </w:t>
      </w:r>
      <w:r w:rsidR="00192CF5" w:rsidRPr="00275E15">
        <w:rPr>
          <w:rFonts w:ascii="Calibri" w:hAnsi="Calibri" w:cs="Calibri"/>
          <w:bCs/>
          <w:sz w:val="20"/>
          <w:szCs w:val="20"/>
        </w:rPr>
        <w:t xml:space="preserve"> </w:t>
      </w:r>
      <w:r w:rsidR="00192CF5" w:rsidRPr="00275E15">
        <w:rPr>
          <w:rFonts w:ascii="Calibri" w:hAnsi="Calibri" w:cs="Calibri"/>
          <w:sz w:val="20"/>
          <w:szCs w:val="20"/>
        </w:rPr>
        <w:t>№М-35 (</w:t>
      </w:r>
      <w:r w:rsidR="00192CF5" w:rsidRPr="001120D0">
        <w:rPr>
          <w:rFonts w:ascii="Calibri" w:hAnsi="Calibri" w:cs="Calibri"/>
          <w:sz w:val="20"/>
          <w:szCs w:val="20"/>
        </w:rPr>
        <w:t>Приложение №</w:t>
      </w:r>
      <w:r w:rsidR="00B23DB4">
        <w:rPr>
          <w:rFonts w:ascii="Calibri" w:hAnsi="Calibri" w:cs="Calibri"/>
          <w:sz w:val="20"/>
          <w:szCs w:val="20"/>
        </w:rPr>
        <w:t xml:space="preserve"> </w:t>
      </w:r>
      <w:r w:rsidR="006D4238">
        <w:rPr>
          <w:rFonts w:ascii="Calibri" w:hAnsi="Calibri" w:cs="Calibri"/>
          <w:sz w:val="20"/>
          <w:szCs w:val="20"/>
        </w:rPr>
        <w:t>4</w:t>
      </w:r>
      <w:r w:rsidR="001120D0">
        <w:rPr>
          <w:rFonts w:ascii="Calibri" w:hAnsi="Calibri" w:cs="Calibri"/>
          <w:sz w:val="20"/>
          <w:szCs w:val="20"/>
        </w:rPr>
        <w:t xml:space="preserve"> к настоящему Договору</w:t>
      </w:r>
      <w:r w:rsidR="00192CF5" w:rsidRPr="00275E15">
        <w:rPr>
          <w:rFonts w:ascii="Calibri" w:hAnsi="Calibri" w:cs="Calibri"/>
          <w:sz w:val="20"/>
          <w:szCs w:val="20"/>
        </w:rPr>
        <w:t>);</w:t>
      </w:r>
    </w:p>
    <w:p w:rsidR="001C72D7" w:rsidRPr="00275E15" w:rsidRDefault="001C72D7">
      <w:pPr>
        <w:pStyle w:val="aff"/>
        <w:spacing w:line="276" w:lineRule="auto"/>
        <w:contextualSpacing/>
        <w:jc w:val="both"/>
        <w:rPr>
          <w:rFonts w:cs="Calibri"/>
          <w:color w:val="FF0000"/>
          <w:sz w:val="20"/>
          <w:szCs w:val="20"/>
        </w:rPr>
      </w:pP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b/>
          <w:i/>
          <w:sz w:val="20"/>
          <w:szCs w:val="20"/>
        </w:rPr>
      </w:pPr>
      <w:r w:rsidRPr="00275E15">
        <w:rPr>
          <w:rFonts w:ascii="Calibri" w:hAnsi="Calibri" w:cs="Calibri"/>
          <w:b/>
          <w:i/>
          <w:sz w:val="20"/>
          <w:szCs w:val="20"/>
        </w:rPr>
        <w:t>Подрядчик вправе:</w:t>
      </w:r>
    </w:p>
    <w:p w:rsidR="001C72D7"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Требовать своевременной оплаты на условиях, установленных Разделом </w:t>
      </w:r>
      <w:r w:rsidR="006D4238">
        <w:rPr>
          <w:rFonts w:ascii="Calibri" w:hAnsi="Calibri" w:cs="Calibri"/>
          <w:sz w:val="20"/>
          <w:szCs w:val="20"/>
        </w:rPr>
        <w:t>6</w:t>
      </w:r>
      <w:r w:rsidRPr="00275E15">
        <w:rPr>
          <w:rFonts w:ascii="Calibri" w:hAnsi="Calibri" w:cs="Calibri"/>
          <w:sz w:val="20"/>
          <w:szCs w:val="20"/>
        </w:rPr>
        <w:t xml:space="preserve"> Договора.</w:t>
      </w:r>
    </w:p>
    <w:p w:rsidR="00C17D06" w:rsidRPr="00275E15" w:rsidRDefault="00C17D06"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Pr>
          <w:rFonts w:ascii="Calibri" w:hAnsi="Calibri" w:cs="Calibri"/>
          <w:sz w:val="20"/>
          <w:szCs w:val="20"/>
        </w:rPr>
        <w:t>При отсутствии на российском рынке материалов и оборудования, указанных в проектно-сметной документации, по согласованию с Заказчиком использовать материалы и оборудование, аналогичные по качеству и техническим характеристикам.</w:t>
      </w:r>
      <w:r w:rsidRPr="00275E15">
        <w:rPr>
          <w:rFonts w:ascii="Calibri" w:hAnsi="Calibri" w:cs="Calibri"/>
          <w:sz w:val="20"/>
          <w:szCs w:val="20"/>
        </w:rPr>
        <w:t xml:space="preserve"> </w:t>
      </w:r>
    </w:p>
    <w:p w:rsidR="001C72D7" w:rsidRPr="00275E15" w:rsidRDefault="001C72D7" w:rsidP="00B54CB4">
      <w:pPr>
        <w:tabs>
          <w:tab w:val="num" w:pos="0"/>
          <w:tab w:val="left" w:pos="993"/>
        </w:tabs>
        <w:spacing w:line="276" w:lineRule="auto"/>
        <w:ind w:firstLine="567"/>
        <w:contextualSpacing/>
        <w:jc w:val="both"/>
        <w:rPr>
          <w:rFonts w:ascii="Calibri" w:hAnsi="Calibri" w:cs="Calibri"/>
          <w:sz w:val="20"/>
          <w:szCs w:val="20"/>
        </w:rPr>
      </w:pP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b/>
          <w:i/>
          <w:sz w:val="20"/>
          <w:szCs w:val="20"/>
        </w:rPr>
      </w:pPr>
      <w:r w:rsidRPr="00275E15">
        <w:rPr>
          <w:rFonts w:ascii="Calibri" w:hAnsi="Calibri" w:cs="Calibri"/>
          <w:b/>
          <w:i/>
          <w:sz w:val="20"/>
          <w:szCs w:val="20"/>
        </w:rPr>
        <w:t>Заказчик обязан:</w:t>
      </w:r>
    </w:p>
    <w:p w:rsidR="00B23DB4"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Оплатить выполненные работы в порядке и сроки, установленные Разделом </w:t>
      </w:r>
      <w:r w:rsidR="00C17D06">
        <w:rPr>
          <w:rFonts w:ascii="Calibri" w:hAnsi="Calibri" w:cs="Calibri"/>
          <w:sz w:val="20"/>
          <w:szCs w:val="20"/>
        </w:rPr>
        <w:t>6</w:t>
      </w:r>
      <w:r w:rsidRPr="00275E15">
        <w:rPr>
          <w:rFonts w:ascii="Calibri" w:hAnsi="Calibri" w:cs="Calibri"/>
          <w:sz w:val="20"/>
          <w:szCs w:val="20"/>
        </w:rPr>
        <w:t xml:space="preserve"> Договора.</w:t>
      </w:r>
    </w:p>
    <w:p w:rsidR="001C72D7" w:rsidRPr="00275E15" w:rsidRDefault="001C72D7" w:rsidP="00B54CB4">
      <w:pPr>
        <w:tabs>
          <w:tab w:val="num" w:pos="0"/>
          <w:tab w:val="left" w:pos="993"/>
        </w:tabs>
        <w:spacing w:line="276" w:lineRule="auto"/>
        <w:ind w:firstLine="567"/>
        <w:contextualSpacing/>
        <w:jc w:val="both"/>
        <w:rPr>
          <w:rFonts w:ascii="Calibri" w:hAnsi="Calibri" w:cs="Calibri"/>
          <w:b/>
          <w:i/>
          <w:sz w:val="20"/>
          <w:szCs w:val="20"/>
        </w:rPr>
      </w:pP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b/>
          <w:i/>
          <w:sz w:val="20"/>
          <w:szCs w:val="20"/>
        </w:rPr>
      </w:pPr>
      <w:r w:rsidRPr="00275E15">
        <w:rPr>
          <w:rFonts w:ascii="Calibri" w:hAnsi="Calibri" w:cs="Calibri"/>
          <w:b/>
          <w:i/>
          <w:sz w:val="20"/>
          <w:szCs w:val="20"/>
        </w:rPr>
        <w:t>Заказчик вправе:</w:t>
      </w:r>
    </w:p>
    <w:p w:rsidR="001C72D7" w:rsidRPr="00275E15"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В любое время проверять ход и качество выполняемых работ.</w:t>
      </w:r>
    </w:p>
    <w:p w:rsidR="001C72D7" w:rsidRPr="00275E15" w:rsidRDefault="00192CF5" w:rsidP="00601606">
      <w:pPr>
        <w:numPr>
          <w:ilvl w:val="2"/>
          <w:numId w:val="1"/>
        </w:numPr>
        <w:tabs>
          <w:tab w:val="num" w:pos="0"/>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При обнаружении недостатков потребовать устранения их Подрядчиком за свой счет в порядке, установленном Договором.</w:t>
      </w:r>
    </w:p>
    <w:p w:rsidR="001C72D7" w:rsidRPr="00275E15"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Отказаться от исполнения Договора в одностороннем порядке в любое время (в том числе до подписания Акта выполненных работ), путем направления Уведомления об отказе от исполнения Договора (далее – Уведомление), подписанного уполномоченным лицом. </w:t>
      </w:r>
    </w:p>
    <w:p w:rsidR="001C72D7" w:rsidRPr="00275E15" w:rsidRDefault="00192CF5" w:rsidP="00B54CB4">
      <w:pPr>
        <w:tabs>
          <w:tab w:val="num" w:pos="0"/>
          <w:tab w:val="left" w:pos="993"/>
        </w:tabs>
        <w:spacing w:line="276" w:lineRule="auto"/>
        <w:ind w:firstLine="567"/>
        <w:contextualSpacing/>
        <w:jc w:val="both"/>
        <w:rPr>
          <w:rFonts w:ascii="Calibri" w:hAnsi="Calibri" w:cs="Calibri"/>
          <w:sz w:val="20"/>
          <w:szCs w:val="20"/>
        </w:rPr>
      </w:pPr>
      <w:r w:rsidRPr="00275E15">
        <w:rPr>
          <w:rFonts w:ascii="Calibri" w:hAnsi="Calibri" w:cs="Calibri"/>
          <w:sz w:val="20"/>
          <w:szCs w:val="20"/>
        </w:rPr>
        <w:t xml:space="preserve">В этом случае Заказчик обязан оплатить Подрядчику часть стоимости работ, фактически выполненных Подрядчиком до получения Уведомления. Договор будет считаться расторгнутым со дня получения Подрядчиком Уведомления. Оплата фактически выполненных работ осуществляется в порядке, установленном Разделом </w:t>
      </w:r>
      <w:r w:rsidR="00A10338">
        <w:rPr>
          <w:rFonts w:ascii="Calibri" w:hAnsi="Calibri" w:cs="Calibri"/>
          <w:sz w:val="20"/>
          <w:szCs w:val="20"/>
        </w:rPr>
        <w:t>6</w:t>
      </w:r>
      <w:r w:rsidRPr="00275E15">
        <w:rPr>
          <w:rFonts w:ascii="Calibri" w:hAnsi="Calibri" w:cs="Calibri"/>
          <w:sz w:val="20"/>
          <w:szCs w:val="20"/>
        </w:rPr>
        <w:t xml:space="preserve"> Договора.</w:t>
      </w:r>
    </w:p>
    <w:p w:rsidR="001C72D7" w:rsidRPr="00275E15"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Отказаться от подписания Акта выполненных работ путем направления Подрядчику письма об отказе от его подписания с указанием недостатков в порядке, установленном Договором. </w:t>
      </w:r>
    </w:p>
    <w:p w:rsidR="001C72D7" w:rsidRPr="00275E15" w:rsidRDefault="00192CF5" w:rsidP="00B54CB4">
      <w:pPr>
        <w:tabs>
          <w:tab w:val="num" w:pos="0"/>
          <w:tab w:val="left" w:pos="993"/>
        </w:tabs>
        <w:spacing w:line="276" w:lineRule="auto"/>
        <w:ind w:firstLine="567"/>
        <w:contextualSpacing/>
        <w:jc w:val="both"/>
        <w:rPr>
          <w:rFonts w:ascii="Calibri" w:hAnsi="Calibri" w:cs="Calibri"/>
          <w:sz w:val="20"/>
          <w:szCs w:val="20"/>
        </w:rPr>
      </w:pPr>
      <w:r w:rsidRPr="00275E15">
        <w:rPr>
          <w:rFonts w:ascii="Calibri" w:hAnsi="Calibri" w:cs="Calibri"/>
          <w:sz w:val="20"/>
          <w:szCs w:val="20"/>
        </w:rPr>
        <w:t xml:space="preserve">Требовать от Подрядчика надлежащим образом оформленные Акты выполненных работ, форма которых оговорена договором, а также </w:t>
      </w:r>
      <w:r w:rsidR="00CB605F">
        <w:rPr>
          <w:rFonts w:ascii="Calibri" w:hAnsi="Calibri" w:cs="Calibri"/>
          <w:sz w:val="20"/>
          <w:szCs w:val="20"/>
        </w:rPr>
        <w:t>с</w:t>
      </w:r>
      <w:r w:rsidRPr="00275E15">
        <w:rPr>
          <w:rFonts w:ascii="Calibri" w:hAnsi="Calibri" w:cs="Calibri"/>
          <w:sz w:val="20"/>
          <w:szCs w:val="20"/>
        </w:rPr>
        <w:t>чета-фактуры.</w:t>
      </w:r>
    </w:p>
    <w:p w:rsidR="001C72D7" w:rsidRPr="00275E15" w:rsidRDefault="00192CF5" w:rsidP="00601606">
      <w:pPr>
        <w:numPr>
          <w:ilvl w:val="0"/>
          <w:numId w:val="1"/>
        </w:numPr>
        <w:spacing w:before="120" w:after="120" w:line="276" w:lineRule="auto"/>
        <w:jc w:val="center"/>
        <w:rPr>
          <w:rFonts w:ascii="Calibri" w:hAnsi="Calibri" w:cs="Calibri"/>
          <w:b/>
          <w:sz w:val="20"/>
          <w:szCs w:val="20"/>
        </w:rPr>
      </w:pPr>
      <w:r w:rsidRPr="00275E15">
        <w:rPr>
          <w:rFonts w:ascii="Calibri" w:hAnsi="Calibri" w:cs="Calibri"/>
          <w:b/>
          <w:sz w:val="20"/>
          <w:szCs w:val="20"/>
        </w:rPr>
        <w:t>Стоимость работ и порядок расчетов по договору</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Стороны обязуются осуществлять расчеты по Договору в безналичном порядке путем перечисления денежных средств на банковские счета Сторон, указанные в разделе 1</w:t>
      </w:r>
      <w:r w:rsidR="00A86272">
        <w:rPr>
          <w:rFonts w:ascii="Calibri" w:hAnsi="Calibri" w:cs="Calibri"/>
          <w:sz w:val="20"/>
          <w:szCs w:val="20"/>
        </w:rPr>
        <w:t>7</w:t>
      </w:r>
      <w:r w:rsidRPr="00275E15">
        <w:rPr>
          <w:rFonts w:ascii="Calibri" w:hAnsi="Calibri" w:cs="Calibri"/>
          <w:sz w:val="20"/>
          <w:szCs w:val="20"/>
        </w:rPr>
        <w:t xml:space="preserve"> Договора. </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color w:val="000000"/>
          <w:sz w:val="20"/>
          <w:szCs w:val="20"/>
          <w:shd w:val="clear" w:color="auto" w:fill="FFFFFF"/>
        </w:rPr>
      </w:pPr>
      <w:r w:rsidRPr="00275E15">
        <w:rPr>
          <w:rFonts w:ascii="Calibri" w:hAnsi="Calibri" w:cs="Calibri"/>
          <w:color w:val="000000"/>
          <w:sz w:val="20"/>
          <w:szCs w:val="20"/>
          <w:shd w:val="clear" w:color="auto" w:fill="FFFFFF"/>
        </w:rPr>
        <w:t>Заказчик оплачивает стоимость работ в порядке, установленном Договором.</w:t>
      </w:r>
    </w:p>
    <w:p w:rsidR="001C12D0" w:rsidRDefault="00514048" w:rsidP="00857595">
      <w:pPr>
        <w:pStyle w:val="afd"/>
        <w:numPr>
          <w:ilvl w:val="2"/>
          <w:numId w:val="1"/>
        </w:numPr>
        <w:tabs>
          <w:tab w:val="left" w:pos="993"/>
        </w:tabs>
        <w:spacing w:line="276" w:lineRule="auto"/>
        <w:contextualSpacing/>
        <w:jc w:val="both"/>
        <w:rPr>
          <w:rFonts w:ascii="Calibri" w:hAnsi="Calibri" w:cs="Calibri"/>
          <w:color w:val="000000"/>
          <w:sz w:val="20"/>
          <w:szCs w:val="20"/>
          <w:shd w:val="clear" w:color="auto" w:fill="FFFFFF"/>
        </w:rPr>
      </w:pPr>
      <w:r w:rsidRPr="00A51D64">
        <w:rPr>
          <w:rFonts w:ascii="Calibri" w:hAnsi="Calibri" w:cs="Calibri"/>
          <w:color w:val="000000"/>
          <w:sz w:val="20"/>
          <w:szCs w:val="20"/>
          <w:shd w:val="clear" w:color="auto" w:fill="FFFFFF"/>
        </w:rPr>
        <w:t xml:space="preserve">Заказчик перечисляет Подрядчику авансовый платеж </w:t>
      </w:r>
      <w:r w:rsidR="009625A2" w:rsidRPr="00A51D64">
        <w:rPr>
          <w:rFonts w:ascii="Calibri" w:hAnsi="Calibri" w:cs="Calibri"/>
          <w:color w:val="000000"/>
          <w:sz w:val="20"/>
          <w:szCs w:val="20"/>
          <w:shd w:val="clear" w:color="auto" w:fill="FFFFFF"/>
        </w:rPr>
        <w:t xml:space="preserve">в размере </w:t>
      </w:r>
      <w:r w:rsidR="0005068B">
        <w:rPr>
          <w:rFonts w:ascii="Calibri" w:hAnsi="Calibri" w:cs="Calibri"/>
          <w:color w:val="000000"/>
          <w:sz w:val="20"/>
          <w:szCs w:val="20"/>
          <w:shd w:val="clear" w:color="auto" w:fill="FFFFFF"/>
        </w:rPr>
        <w:t>______</w:t>
      </w:r>
      <w:r w:rsidR="00D0321A" w:rsidRPr="00A51D64">
        <w:rPr>
          <w:rFonts w:ascii="Calibri" w:hAnsi="Calibri" w:cs="Calibri"/>
          <w:color w:val="000000"/>
          <w:sz w:val="20"/>
          <w:szCs w:val="20"/>
          <w:shd w:val="clear" w:color="auto" w:fill="FFFFFF"/>
        </w:rPr>
        <w:t xml:space="preserve"> от общей </w:t>
      </w:r>
      <w:r w:rsidR="00381026" w:rsidRPr="00A51D64">
        <w:rPr>
          <w:rFonts w:ascii="Calibri" w:hAnsi="Calibri" w:cs="Calibri"/>
          <w:color w:val="000000"/>
          <w:sz w:val="20"/>
          <w:szCs w:val="20"/>
          <w:shd w:val="clear" w:color="auto" w:fill="FFFFFF"/>
        </w:rPr>
        <w:t>стоимости</w:t>
      </w:r>
      <w:r w:rsidR="004E7150" w:rsidRPr="00A51D64">
        <w:rPr>
          <w:rFonts w:ascii="Calibri" w:hAnsi="Calibri" w:cs="Calibri"/>
          <w:color w:val="000000"/>
          <w:sz w:val="20"/>
          <w:szCs w:val="20"/>
          <w:shd w:val="clear" w:color="auto" w:fill="FFFFFF"/>
        </w:rPr>
        <w:t xml:space="preserve"> настоящего Договора</w:t>
      </w:r>
      <w:r w:rsidR="00007323" w:rsidRPr="00A51D64">
        <w:rPr>
          <w:rFonts w:ascii="Calibri" w:hAnsi="Calibri" w:cs="Calibri"/>
          <w:color w:val="000000"/>
          <w:sz w:val="20"/>
          <w:szCs w:val="20"/>
          <w:shd w:val="clear" w:color="auto" w:fill="FFFFFF"/>
        </w:rPr>
        <w:t xml:space="preserve">, что </w:t>
      </w:r>
      <w:r w:rsidR="0005068B">
        <w:rPr>
          <w:rFonts w:ascii="Calibri" w:hAnsi="Calibri" w:cs="Calibri"/>
          <w:color w:val="000000"/>
          <w:sz w:val="20"/>
          <w:szCs w:val="20"/>
          <w:shd w:val="clear" w:color="auto" w:fill="FFFFFF"/>
        </w:rPr>
        <w:t>________</w:t>
      </w:r>
      <w:r w:rsidR="005913A4" w:rsidRPr="00A51D64">
        <w:rPr>
          <w:rFonts w:ascii="Calibri" w:hAnsi="Calibri" w:cs="Calibri"/>
          <w:color w:val="000000"/>
          <w:sz w:val="20"/>
          <w:szCs w:val="20"/>
          <w:shd w:val="clear" w:color="auto" w:fill="FFFFFF"/>
        </w:rPr>
        <w:t xml:space="preserve">, в том числе НДС (20 %) </w:t>
      </w:r>
      <w:r w:rsidR="003D0FFA" w:rsidRPr="00A51D64">
        <w:rPr>
          <w:rFonts w:ascii="Calibri" w:hAnsi="Calibri" w:cs="Calibri"/>
          <w:color w:val="000000"/>
          <w:sz w:val="20"/>
          <w:szCs w:val="20"/>
          <w:shd w:val="clear" w:color="auto" w:fill="FFFFFF"/>
        </w:rPr>
        <w:t>–</w:t>
      </w:r>
      <w:r w:rsidR="005913A4" w:rsidRPr="00A51D64">
        <w:rPr>
          <w:rFonts w:ascii="Calibri" w:hAnsi="Calibri" w:cs="Calibri"/>
          <w:color w:val="000000"/>
          <w:sz w:val="20"/>
          <w:szCs w:val="20"/>
          <w:shd w:val="clear" w:color="auto" w:fill="FFFFFF"/>
        </w:rPr>
        <w:t xml:space="preserve"> </w:t>
      </w:r>
      <w:r w:rsidR="0005068B">
        <w:rPr>
          <w:rFonts w:ascii="Calibri" w:hAnsi="Calibri" w:cs="Calibri"/>
          <w:color w:val="000000"/>
          <w:sz w:val="20"/>
          <w:szCs w:val="20"/>
          <w:shd w:val="clear" w:color="auto" w:fill="FFFFFF"/>
        </w:rPr>
        <w:t>_______</w:t>
      </w:r>
      <w:r w:rsidR="003D0FFA" w:rsidRPr="00A51D64">
        <w:rPr>
          <w:rFonts w:ascii="Calibri" w:hAnsi="Calibri" w:cs="Calibri"/>
          <w:color w:val="000000"/>
          <w:sz w:val="20"/>
          <w:szCs w:val="20"/>
          <w:shd w:val="clear" w:color="auto" w:fill="FFFFFF"/>
        </w:rPr>
        <w:t xml:space="preserve"> рублей</w:t>
      </w:r>
      <w:r w:rsidR="00DE1D99" w:rsidRPr="00A51D64">
        <w:rPr>
          <w:rFonts w:ascii="Calibri" w:hAnsi="Calibri" w:cs="Calibri"/>
          <w:color w:val="000000"/>
          <w:sz w:val="20"/>
          <w:szCs w:val="20"/>
          <w:shd w:val="clear" w:color="auto" w:fill="FFFFFF"/>
        </w:rPr>
        <w:t xml:space="preserve"> в течение </w:t>
      </w:r>
      <w:r w:rsidR="0005068B">
        <w:rPr>
          <w:rFonts w:ascii="Calibri" w:hAnsi="Calibri" w:cs="Calibri"/>
          <w:color w:val="000000"/>
          <w:sz w:val="20"/>
          <w:szCs w:val="20"/>
          <w:shd w:val="clear" w:color="auto" w:fill="FFFFFF"/>
        </w:rPr>
        <w:t>____</w:t>
      </w:r>
      <w:r w:rsidR="00DE1D99" w:rsidRPr="00A51D64">
        <w:rPr>
          <w:rFonts w:ascii="Calibri" w:hAnsi="Calibri" w:cs="Calibri"/>
          <w:color w:val="000000"/>
          <w:sz w:val="20"/>
          <w:szCs w:val="20"/>
          <w:shd w:val="clear" w:color="auto" w:fill="FFFFFF"/>
        </w:rPr>
        <w:t xml:space="preserve"> календарных дней с даты подписания настоящего Договора</w:t>
      </w:r>
      <w:r w:rsidR="00977C79" w:rsidRPr="00A51D64">
        <w:rPr>
          <w:rFonts w:ascii="Calibri" w:hAnsi="Calibri" w:cs="Calibri"/>
          <w:color w:val="000000"/>
          <w:sz w:val="20"/>
          <w:szCs w:val="20"/>
          <w:shd w:val="clear" w:color="auto" w:fill="FFFFFF"/>
        </w:rPr>
        <w:t xml:space="preserve"> Сторонами</w:t>
      </w:r>
      <w:r w:rsidR="00FF4076" w:rsidRPr="00A51D64">
        <w:rPr>
          <w:rFonts w:ascii="Calibri" w:hAnsi="Calibri" w:cs="Calibri"/>
          <w:color w:val="000000"/>
          <w:sz w:val="20"/>
          <w:szCs w:val="20"/>
          <w:shd w:val="clear" w:color="auto" w:fill="FFFFFF"/>
        </w:rPr>
        <w:t xml:space="preserve">, </w:t>
      </w:r>
      <w:r w:rsidR="00857595" w:rsidRPr="00857595">
        <w:rPr>
          <w:rFonts w:ascii="Calibri" w:hAnsi="Calibri" w:cs="Calibri"/>
          <w:color w:val="000000"/>
          <w:sz w:val="20"/>
          <w:szCs w:val="20"/>
          <w:shd w:val="clear" w:color="auto" w:fill="FFFFFF"/>
        </w:rPr>
        <w:t>при условии передачи Подрядчиком оригинала банковской гарантии Покупателю (требования к банковской гаранти</w:t>
      </w:r>
      <w:r w:rsidR="00857595">
        <w:rPr>
          <w:rFonts w:ascii="Calibri" w:hAnsi="Calibri" w:cs="Calibri"/>
          <w:color w:val="000000"/>
          <w:sz w:val="20"/>
          <w:szCs w:val="20"/>
          <w:shd w:val="clear" w:color="auto" w:fill="FFFFFF"/>
        </w:rPr>
        <w:t xml:space="preserve">и п.6.2.2. настоящего договора) и </w:t>
      </w:r>
      <w:r w:rsidR="00FF4076" w:rsidRPr="00A51D64">
        <w:rPr>
          <w:rFonts w:ascii="Calibri" w:hAnsi="Calibri" w:cs="Calibri"/>
          <w:color w:val="000000"/>
          <w:sz w:val="20"/>
          <w:szCs w:val="20"/>
          <w:shd w:val="clear" w:color="auto" w:fill="FFFFFF"/>
        </w:rPr>
        <w:t>при соблюдении требования п. 16.2 настоящего Договора, с обязательным пр</w:t>
      </w:r>
      <w:r w:rsidR="00977C79" w:rsidRPr="00A51D64">
        <w:rPr>
          <w:rFonts w:ascii="Calibri" w:hAnsi="Calibri" w:cs="Calibri"/>
          <w:color w:val="000000"/>
          <w:sz w:val="20"/>
          <w:szCs w:val="20"/>
          <w:shd w:val="clear" w:color="auto" w:fill="FFFFFF"/>
        </w:rPr>
        <w:t>е</w:t>
      </w:r>
      <w:r w:rsidR="00FF4076" w:rsidRPr="00A51D64">
        <w:rPr>
          <w:rFonts w:ascii="Calibri" w:hAnsi="Calibri" w:cs="Calibri"/>
          <w:color w:val="000000"/>
          <w:sz w:val="20"/>
          <w:szCs w:val="20"/>
          <w:shd w:val="clear" w:color="auto" w:fill="FFFFFF"/>
        </w:rPr>
        <w:t>доставлением</w:t>
      </w:r>
      <w:r w:rsidR="00977C79" w:rsidRPr="00A51D64">
        <w:rPr>
          <w:rFonts w:ascii="Calibri" w:hAnsi="Calibri" w:cs="Calibri"/>
          <w:color w:val="000000"/>
          <w:sz w:val="20"/>
          <w:szCs w:val="20"/>
          <w:shd w:val="clear" w:color="auto" w:fill="FFFFFF"/>
        </w:rPr>
        <w:t xml:space="preserve"> Подрядчиком Заказчику в течение 5 дней с момента получения авансового платежа надлежаще оформленного авансового счета-фактуры.</w:t>
      </w:r>
    </w:p>
    <w:p w:rsidR="00857595" w:rsidRPr="00857595" w:rsidRDefault="00F64205" w:rsidP="00857595">
      <w:pPr>
        <w:pStyle w:val="afd"/>
        <w:numPr>
          <w:ilvl w:val="2"/>
          <w:numId w:val="1"/>
        </w:numPr>
        <w:tabs>
          <w:tab w:val="left" w:pos="993"/>
        </w:tabs>
        <w:spacing w:line="276" w:lineRule="auto"/>
        <w:contextualSpacing/>
        <w:jc w:val="both"/>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Подрядчик</w:t>
      </w:r>
      <w:r w:rsidR="00857595" w:rsidRPr="00857595">
        <w:rPr>
          <w:rFonts w:ascii="Calibri" w:hAnsi="Calibri" w:cs="Calibri"/>
          <w:color w:val="000000"/>
          <w:sz w:val="20"/>
          <w:szCs w:val="20"/>
          <w:shd w:val="clear" w:color="auto" w:fill="FFFFFF"/>
        </w:rPr>
        <w:t xml:space="preserve"> обязан предоставить </w:t>
      </w:r>
      <w:r>
        <w:rPr>
          <w:rFonts w:ascii="Calibri" w:hAnsi="Calibri" w:cs="Calibri"/>
          <w:color w:val="000000"/>
          <w:sz w:val="20"/>
          <w:szCs w:val="20"/>
          <w:shd w:val="clear" w:color="auto" w:fill="FFFFFF"/>
        </w:rPr>
        <w:t>Заказчику</w:t>
      </w:r>
      <w:r w:rsidR="00857595" w:rsidRPr="00857595">
        <w:rPr>
          <w:rFonts w:ascii="Calibri" w:hAnsi="Calibri" w:cs="Calibri"/>
          <w:color w:val="000000"/>
          <w:sz w:val="20"/>
          <w:szCs w:val="20"/>
          <w:shd w:val="clear" w:color="auto" w:fill="FFFFFF"/>
        </w:rPr>
        <w:t xml:space="preserve"> банковскую гарантию на возврат соответствующего аван</w:t>
      </w:r>
      <w:r w:rsidR="00857595">
        <w:rPr>
          <w:rFonts w:ascii="Calibri" w:hAnsi="Calibri" w:cs="Calibri"/>
          <w:color w:val="000000"/>
          <w:sz w:val="20"/>
          <w:szCs w:val="20"/>
          <w:shd w:val="clear" w:color="auto" w:fill="FFFFFF"/>
        </w:rPr>
        <w:t>сового платежа, указанного в п.6</w:t>
      </w:r>
      <w:r w:rsidR="00857595" w:rsidRPr="00857595">
        <w:rPr>
          <w:rFonts w:ascii="Calibri" w:hAnsi="Calibri" w:cs="Calibri"/>
          <w:color w:val="000000"/>
          <w:sz w:val="20"/>
          <w:szCs w:val="20"/>
          <w:shd w:val="clear" w:color="auto" w:fill="FFFFFF"/>
        </w:rPr>
        <w:t>.2.</w:t>
      </w:r>
      <w:r w:rsidR="00857595">
        <w:rPr>
          <w:rFonts w:ascii="Calibri" w:hAnsi="Calibri" w:cs="Calibri"/>
          <w:color w:val="000000"/>
          <w:sz w:val="20"/>
          <w:szCs w:val="20"/>
          <w:shd w:val="clear" w:color="auto" w:fill="FFFFFF"/>
        </w:rPr>
        <w:t>1</w:t>
      </w:r>
      <w:r w:rsidR="00857595" w:rsidRPr="00857595">
        <w:rPr>
          <w:rFonts w:ascii="Calibri" w:hAnsi="Calibri" w:cs="Calibri"/>
          <w:color w:val="000000"/>
          <w:sz w:val="20"/>
          <w:szCs w:val="20"/>
          <w:shd w:val="clear" w:color="auto" w:fill="FFFFFF"/>
        </w:rPr>
        <w:t>. настоящего договора.</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xml:space="preserve">Кандидатура банка и условия банковских гарантий должны быть предварительно письменно согласованы с </w:t>
      </w:r>
      <w:r w:rsidR="00F64205">
        <w:rPr>
          <w:rFonts w:ascii="Calibri" w:hAnsi="Calibri" w:cs="Calibri"/>
          <w:color w:val="000000"/>
          <w:sz w:val="20"/>
          <w:szCs w:val="20"/>
          <w:shd w:val="clear" w:color="auto" w:fill="FFFFFF"/>
        </w:rPr>
        <w:t>Заказчиком</w:t>
      </w:r>
      <w:r w:rsidRPr="00857595">
        <w:rPr>
          <w:rFonts w:ascii="Calibri" w:hAnsi="Calibri" w:cs="Calibri"/>
          <w:color w:val="000000"/>
          <w:sz w:val="20"/>
          <w:szCs w:val="20"/>
          <w:shd w:val="clear" w:color="auto" w:fill="FFFFFF"/>
        </w:rPr>
        <w:t>.</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xml:space="preserve">Банковская гарантия, предоставляемая </w:t>
      </w:r>
      <w:r w:rsidR="00F64205">
        <w:rPr>
          <w:rFonts w:ascii="Calibri" w:hAnsi="Calibri" w:cs="Calibri"/>
          <w:color w:val="000000"/>
          <w:sz w:val="20"/>
          <w:szCs w:val="20"/>
          <w:shd w:val="clear" w:color="auto" w:fill="FFFFFF"/>
        </w:rPr>
        <w:t>Подрядчиком</w:t>
      </w:r>
      <w:r w:rsidRPr="00857595">
        <w:rPr>
          <w:rFonts w:ascii="Calibri" w:hAnsi="Calibri" w:cs="Calibri"/>
          <w:color w:val="000000"/>
          <w:sz w:val="20"/>
          <w:szCs w:val="20"/>
          <w:shd w:val="clear" w:color="auto" w:fill="FFFFFF"/>
        </w:rPr>
        <w:t xml:space="preserve"> по настоящему договору должна удовлетворять одновременно следующим условиям:  </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банковская гарантия должна быть безусловной и безотзывной;</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сумма банковской гарантии должна быть не менее запрашиваемого авансового платежа;</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банковская гарантия по своему содержанию должна соответствовать требованиям законодательства и настоящего договора;</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в банковской гарантии в обязательном порядке должна быть указана сумма, в пределах которой банк гарантирует исполнение обязательств по настоящему договору;</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банковская гарантия должна содержать ссылку на настоящий договор путем указания предмета, реквизитов и сторон договора;</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банковская гарантия должна содержать согласие банка с тем, что изменения и дополнения, вносимые в настоящий договор, не освобождают его от обязательств по соответствующей банковской гарантии;</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xml:space="preserve">- банковская гарантия должна быть получена Поставщиком в банке, согласованном с Покупателем. </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Поставщик за свой счет несет расходы, связанные с получением и обслуживанием банковских гарантий.</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Банковская гарантия должна действовать до окончания, установленного Договором (приложениями к нему) срока исполнения Поставщиком обязательства, в счет исполнения которого был выплачен авансовый платеж, плюс шестьдесят дней к указанному сроку.</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xml:space="preserve">В случае </w:t>
      </w:r>
      <w:proofErr w:type="spellStart"/>
      <w:r w:rsidRPr="00857595">
        <w:rPr>
          <w:rFonts w:ascii="Calibri" w:hAnsi="Calibri" w:cs="Calibri"/>
          <w:color w:val="000000"/>
          <w:sz w:val="20"/>
          <w:szCs w:val="20"/>
          <w:shd w:val="clear" w:color="auto" w:fill="FFFFFF"/>
        </w:rPr>
        <w:t>непредоставления</w:t>
      </w:r>
      <w:proofErr w:type="spellEnd"/>
      <w:r w:rsidRPr="00857595">
        <w:rPr>
          <w:rFonts w:ascii="Calibri" w:hAnsi="Calibri" w:cs="Calibri"/>
          <w:color w:val="000000"/>
          <w:sz w:val="20"/>
          <w:szCs w:val="20"/>
          <w:shd w:val="clear" w:color="auto" w:fill="FFFFFF"/>
        </w:rPr>
        <w:t xml:space="preserve"> </w:t>
      </w:r>
      <w:r w:rsidR="00F64205">
        <w:rPr>
          <w:rFonts w:ascii="Calibri" w:hAnsi="Calibri" w:cs="Calibri"/>
          <w:color w:val="000000"/>
          <w:sz w:val="20"/>
          <w:szCs w:val="20"/>
          <w:shd w:val="clear" w:color="auto" w:fill="FFFFFF"/>
        </w:rPr>
        <w:t>Подрядчиком</w:t>
      </w:r>
      <w:r w:rsidRPr="00857595">
        <w:rPr>
          <w:rFonts w:ascii="Calibri" w:hAnsi="Calibri" w:cs="Calibri"/>
          <w:color w:val="000000"/>
          <w:sz w:val="20"/>
          <w:szCs w:val="20"/>
          <w:shd w:val="clear" w:color="auto" w:fill="FFFFFF"/>
        </w:rPr>
        <w:t xml:space="preserve"> предусмотренной Договором банковской гарантии или не продления банковской гарантии </w:t>
      </w:r>
      <w:r w:rsidR="00F64205">
        <w:rPr>
          <w:rFonts w:ascii="Calibri" w:hAnsi="Calibri" w:cs="Calibri"/>
          <w:color w:val="000000"/>
          <w:sz w:val="20"/>
          <w:szCs w:val="20"/>
          <w:shd w:val="clear" w:color="auto" w:fill="FFFFFF"/>
        </w:rPr>
        <w:t>Заказчик</w:t>
      </w:r>
      <w:r w:rsidRPr="00857595">
        <w:rPr>
          <w:rFonts w:ascii="Calibri" w:hAnsi="Calibri" w:cs="Calibri"/>
          <w:color w:val="000000"/>
          <w:sz w:val="20"/>
          <w:szCs w:val="20"/>
          <w:shd w:val="clear" w:color="auto" w:fill="FFFFFF"/>
        </w:rPr>
        <w:t xml:space="preserve"> вправе приостановить расчеты по договору, независимо от наличия оснований и наступления срока таких платежей. При этом </w:t>
      </w:r>
      <w:r w:rsidR="00F64205">
        <w:rPr>
          <w:rFonts w:ascii="Calibri" w:hAnsi="Calibri" w:cs="Calibri"/>
          <w:color w:val="000000"/>
          <w:sz w:val="20"/>
          <w:szCs w:val="20"/>
          <w:shd w:val="clear" w:color="auto" w:fill="FFFFFF"/>
        </w:rPr>
        <w:t>Заказчик</w:t>
      </w:r>
      <w:r w:rsidRPr="00857595">
        <w:rPr>
          <w:rFonts w:ascii="Calibri" w:hAnsi="Calibri" w:cs="Calibri"/>
          <w:color w:val="000000"/>
          <w:sz w:val="20"/>
          <w:szCs w:val="20"/>
          <w:shd w:val="clear" w:color="auto" w:fill="FFFFFF"/>
        </w:rPr>
        <w:t xml:space="preserve"> не будет считаться просрочившим или нарушившим свои обязательства по Договору, а </w:t>
      </w:r>
      <w:r w:rsidR="00F64205">
        <w:rPr>
          <w:rFonts w:ascii="Calibri" w:hAnsi="Calibri" w:cs="Calibri"/>
          <w:color w:val="000000"/>
          <w:sz w:val="20"/>
          <w:szCs w:val="20"/>
          <w:shd w:val="clear" w:color="auto" w:fill="FFFFFF"/>
        </w:rPr>
        <w:t>Подрядчик</w:t>
      </w:r>
      <w:r w:rsidRPr="00857595">
        <w:rPr>
          <w:rFonts w:ascii="Calibri" w:hAnsi="Calibri" w:cs="Calibri"/>
          <w:color w:val="000000"/>
          <w:sz w:val="20"/>
          <w:szCs w:val="20"/>
          <w:shd w:val="clear" w:color="auto" w:fill="FFFFFF"/>
        </w:rPr>
        <w:t xml:space="preserve"> не будет иметь право требовать продления сроков исполнения своих обязательств, установленных договором.</w:t>
      </w:r>
    </w:p>
    <w:p w:rsidR="00857595" w:rsidRPr="00857595" w:rsidRDefault="00F6420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Заказчик</w:t>
      </w:r>
      <w:r w:rsidR="00857595" w:rsidRPr="00857595">
        <w:rPr>
          <w:rFonts w:ascii="Calibri" w:hAnsi="Calibri" w:cs="Calibri"/>
          <w:color w:val="000000"/>
          <w:sz w:val="20"/>
          <w:szCs w:val="20"/>
          <w:shd w:val="clear" w:color="auto" w:fill="FFFFFF"/>
        </w:rPr>
        <w:t xml:space="preserve"> вправе предъявлять требование по банковской гарантии на возврат авансового платежа, в случае если </w:t>
      </w:r>
      <w:r>
        <w:rPr>
          <w:rFonts w:ascii="Calibri" w:hAnsi="Calibri" w:cs="Calibri"/>
          <w:color w:val="000000"/>
          <w:sz w:val="20"/>
          <w:szCs w:val="20"/>
          <w:shd w:val="clear" w:color="auto" w:fill="FFFFFF"/>
        </w:rPr>
        <w:t>Подрядчик</w:t>
      </w:r>
      <w:r w:rsidR="00857595" w:rsidRPr="00857595">
        <w:rPr>
          <w:rFonts w:ascii="Calibri" w:hAnsi="Calibri" w:cs="Calibri"/>
          <w:color w:val="000000"/>
          <w:sz w:val="20"/>
          <w:szCs w:val="20"/>
          <w:shd w:val="clear" w:color="auto" w:fill="FFFFFF"/>
        </w:rPr>
        <w:t xml:space="preserve"> не возвратит авансовый платеж в течение 10 (десяти) календарных дней с момента получения требования </w:t>
      </w:r>
      <w:r>
        <w:rPr>
          <w:rFonts w:ascii="Calibri" w:hAnsi="Calibri" w:cs="Calibri"/>
          <w:color w:val="000000"/>
          <w:sz w:val="20"/>
          <w:szCs w:val="20"/>
          <w:shd w:val="clear" w:color="auto" w:fill="FFFFFF"/>
        </w:rPr>
        <w:t>Заказчика</w:t>
      </w:r>
      <w:r w:rsidR="00857595" w:rsidRPr="00857595">
        <w:rPr>
          <w:rFonts w:ascii="Calibri" w:hAnsi="Calibri" w:cs="Calibri"/>
          <w:color w:val="000000"/>
          <w:sz w:val="20"/>
          <w:szCs w:val="20"/>
          <w:shd w:val="clear" w:color="auto" w:fill="FFFFFF"/>
        </w:rPr>
        <w:t xml:space="preserve"> о возврате суммы авансового платежа. </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 xml:space="preserve">6.2.2.1. </w:t>
      </w:r>
      <w:r w:rsidRPr="00857595">
        <w:rPr>
          <w:rFonts w:ascii="Calibri" w:hAnsi="Calibri" w:cs="Calibri"/>
          <w:color w:val="000000"/>
          <w:sz w:val="20"/>
          <w:szCs w:val="20"/>
          <w:shd w:val="clear" w:color="auto" w:fill="FFFFFF"/>
        </w:rPr>
        <w:t xml:space="preserve">Основания возврата авансового платежа: </w:t>
      </w:r>
    </w:p>
    <w:p w:rsidR="00857595" w:rsidRPr="00857595"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xml:space="preserve">- нарушение </w:t>
      </w:r>
      <w:r>
        <w:rPr>
          <w:rFonts w:ascii="Calibri" w:hAnsi="Calibri" w:cs="Calibri"/>
          <w:color w:val="000000"/>
          <w:sz w:val="20"/>
          <w:szCs w:val="20"/>
          <w:shd w:val="clear" w:color="auto" w:fill="FFFFFF"/>
        </w:rPr>
        <w:t>Подрядчиком</w:t>
      </w:r>
      <w:r w:rsidRPr="00857595">
        <w:rPr>
          <w:rFonts w:ascii="Calibri" w:hAnsi="Calibri" w:cs="Calibri"/>
          <w:color w:val="000000"/>
          <w:sz w:val="20"/>
          <w:szCs w:val="20"/>
          <w:shd w:val="clear" w:color="auto" w:fill="FFFFFF"/>
        </w:rPr>
        <w:t xml:space="preserve"> более чем на </w:t>
      </w:r>
      <w:r>
        <w:rPr>
          <w:rFonts w:ascii="Calibri" w:hAnsi="Calibri" w:cs="Calibri"/>
          <w:color w:val="000000"/>
          <w:sz w:val="20"/>
          <w:szCs w:val="20"/>
          <w:shd w:val="clear" w:color="auto" w:fill="FFFFFF"/>
        </w:rPr>
        <w:t>20</w:t>
      </w:r>
      <w:r w:rsidRPr="00857595">
        <w:rPr>
          <w:rFonts w:ascii="Calibri" w:hAnsi="Calibri" w:cs="Calibri"/>
          <w:color w:val="000000"/>
          <w:sz w:val="20"/>
          <w:szCs w:val="20"/>
          <w:shd w:val="clear" w:color="auto" w:fill="FFFFFF"/>
        </w:rPr>
        <w:t xml:space="preserve"> (</w:t>
      </w:r>
      <w:r>
        <w:rPr>
          <w:rFonts w:ascii="Calibri" w:hAnsi="Calibri" w:cs="Calibri"/>
          <w:color w:val="000000"/>
          <w:sz w:val="20"/>
          <w:szCs w:val="20"/>
          <w:shd w:val="clear" w:color="auto" w:fill="FFFFFF"/>
        </w:rPr>
        <w:t>двадцать</w:t>
      </w:r>
      <w:r w:rsidRPr="00857595">
        <w:rPr>
          <w:rFonts w:ascii="Calibri" w:hAnsi="Calibri" w:cs="Calibri"/>
          <w:color w:val="000000"/>
          <w:sz w:val="20"/>
          <w:szCs w:val="20"/>
          <w:shd w:val="clear" w:color="auto" w:fill="FFFFFF"/>
        </w:rPr>
        <w:t>) календарных дней срок</w:t>
      </w:r>
      <w:r>
        <w:rPr>
          <w:rFonts w:ascii="Calibri" w:hAnsi="Calibri" w:cs="Calibri"/>
          <w:color w:val="000000"/>
          <w:sz w:val="20"/>
          <w:szCs w:val="20"/>
          <w:shd w:val="clear" w:color="auto" w:fill="FFFFFF"/>
        </w:rPr>
        <w:t>а</w:t>
      </w:r>
      <w:r w:rsidRPr="00857595">
        <w:rPr>
          <w:rFonts w:ascii="Calibri" w:hAnsi="Calibri" w:cs="Calibri"/>
          <w:color w:val="000000"/>
          <w:sz w:val="20"/>
          <w:szCs w:val="20"/>
          <w:shd w:val="clear" w:color="auto" w:fill="FFFFFF"/>
        </w:rPr>
        <w:t xml:space="preserve"> исполнения</w:t>
      </w:r>
      <w:r>
        <w:rPr>
          <w:rFonts w:ascii="Calibri" w:hAnsi="Calibri" w:cs="Calibri"/>
          <w:color w:val="000000"/>
          <w:sz w:val="20"/>
          <w:szCs w:val="20"/>
          <w:shd w:val="clear" w:color="auto" w:fill="FFFFFF"/>
        </w:rPr>
        <w:t xml:space="preserve"> работ</w:t>
      </w:r>
      <w:r w:rsidRPr="00857595">
        <w:rPr>
          <w:rFonts w:ascii="Calibri" w:hAnsi="Calibri" w:cs="Calibri"/>
          <w:color w:val="000000"/>
          <w:sz w:val="20"/>
          <w:szCs w:val="20"/>
          <w:shd w:val="clear" w:color="auto" w:fill="FFFFFF"/>
        </w:rPr>
        <w:t>, указанного в п. 2.</w:t>
      </w:r>
      <w:r w:rsidR="00F41CBD">
        <w:rPr>
          <w:rFonts w:ascii="Calibri" w:hAnsi="Calibri" w:cs="Calibri"/>
          <w:color w:val="000000"/>
          <w:sz w:val="20"/>
          <w:szCs w:val="20"/>
          <w:shd w:val="clear" w:color="auto" w:fill="FFFFFF"/>
        </w:rPr>
        <w:t>2</w:t>
      </w:r>
      <w:r w:rsidRPr="00857595">
        <w:rPr>
          <w:rFonts w:ascii="Calibri" w:hAnsi="Calibri" w:cs="Calibri"/>
          <w:color w:val="000000"/>
          <w:sz w:val="20"/>
          <w:szCs w:val="20"/>
          <w:shd w:val="clear" w:color="auto" w:fill="FFFFFF"/>
        </w:rPr>
        <w:t>. Настоящего договора,</w:t>
      </w:r>
    </w:p>
    <w:p w:rsidR="00857595" w:rsidRPr="00A51D64" w:rsidRDefault="00857595" w:rsidP="00857595">
      <w:pPr>
        <w:pStyle w:val="afd"/>
        <w:tabs>
          <w:tab w:val="left" w:pos="993"/>
        </w:tabs>
        <w:spacing w:line="276" w:lineRule="auto"/>
        <w:ind w:left="720"/>
        <w:contextualSpacing/>
        <w:jc w:val="both"/>
        <w:rPr>
          <w:rFonts w:ascii="Calibri" w:hAnsi="Calibri" w:cs="Calibri"/>
          <w:color w:val="000000"/>
          <w:sz w:val="20"/>
          <w:szCs w:val="20"/>
          <w:shd w:val="clear" w:color="auto" w:fill="FFFFFF"/>
        </w:rPr>
      </w:pPr>
      <w:r w:rsidRPr="00857595">
        <w:rPr>
          <w:rFonts w:ascii="Calibri" w:hAnsi="Calibri" w:cs="Calibri"/>
          <w:color w:val="000000"/>
          <w:sz w:val="20"/>
          <w:szCs w:val="20"/>
          <w:shd w:val="clear" w:color="auto" w:fill="FFFFFF"/>
        </w:rPr>
        <w:t>- возникновение предусмотренных законодательством обстоятельств, дающих право Покупателю расторгнуть настоящий договор.</w:t>
      </w:r>
    </w:p>
    <w:p w:rsidR="001C72D7" w:rsidRPr="00514048" w:rsidRDefault="007200D3" w:rsidP="00601606">
      <w:pPr>
        <w:pStyle w:val="311"/>
        <w:numPr>
          <w:ilvl w:val="2"/>
          <w:numId w:val="1"/>
        </w:numPr>
        <w:tabs>
          <w:tab w:val="left" w:pos="993"/>
          <w:tab w:val="left" w:pos="1134"/>
        </w:tabs>
        <w:spacing w:line="276" w:lineRule="auto"/>
        <w:ind w:right="-1"/>
        <w:contextualSpacing/>
        <w:rPr>
          <w:rFonts w:ascii="Calibri" w:hAnsi="Calibri" w:cs="Calibri"/>
          <w:sz w:val="20"/>
        </w:rPr>
      </w:pPr>
      <w:r>
        <w:rPr>
          <w:rFonts w:ascii="Calibri" w:hAnsi="Calibri" w:cs="Calibri"/>
          <w:sz w:val="20"/>
        </w:rPr>
        <w:t>Заказчик осуществляет оплату выполненных работ</w:t>
      </w:r>
      <w:r w:rsidR="00436632">
        <w:rPr>
          <w:rFonts w:ascii="Calibri" w:hAnsi="Calibri" w:cs="Calibri"/>
          <w:sz w:val="20"/>
        </w:rPr>
        <w:t xml:space="preserve"> в размере </w:t>
      </w:r>
      <w:r w:rsidR="0005068B">
        <w:rPr>
          <w:rFonts w:ascii="Calibri" w:hAnsi="Calibri" w:cs="Calibri"/>
          <w:sz w:val="20"/>
        </w:rPr>
        <w:t>_____________</w:t>
      </w:r>
      <w:r w:rsidR="00F7602D">
        <w:rPr>
          <w:rFonts w:ascii="Calibri" w:hAnsi="Calibri" w:cs="Calibri"/>
          <w:sz w:val="20"/>
        </w:rPr>
        <w:t xml:space="preserve"> от </w:t>
      </w:r>
      <w:r w:rsidR="00436632" w:rsidRPr="00436632">
        <w:rPr>
          <w:rFonts w:ascii="Calibri" w:hAnsi="Calibri" w:cs="Calibri"/>
          <w:sz w:val="20"/>
        </w:rPr>
        <w:t xml:space="preserve">общей стоимости настоящего Договора, что составляет </w:t>
      </w:r>
      <w:r w:rsidR="0005068B">
        <w:rPr>
          <w:rFonts w:ascii="Calibri" w:hAnsi="Calibri" w:cs="Calibri"/>
          <w:sz w:val="20"/>
        </w:rPr>
        <w:t>__________</w:t>
      </w:r>
      <w:r w:rsidR="00436632" w:rsidRPr="00436632">
        <w:rPr>
          <w:rFonts w:ascii="Calibri" w:hAnsi="Calibri" w:cs="Calibri"/>
          <w:sz w:val="20"/>
        </w:rPr>
        <w:t xml:space="preserve"> рублей (Четыре миллиона четыреста девяносто девять тысяч семьсот шестьдесят восемь рублей </w:t>
      </w:r>
      <w:r w:rsidR="00B84871">
        <w:rPr>
          <w:rFonts w:ascii="Calibri" w:hAnsi="Calibri" w:cs="Calibri"/>
          <w:sz w:val="20"/>
        </w:rPr>
        <w:t>87</w:t>
      </w:r>
      <w:r w:rsidR="00436632" w:rsidRPr="00436632">
        <w:rPr>
          <w:rFonts w:ascii="Calibri" w:hAnsi="Calibri" w:cs="Calibri"/>
          <w:sz w:val="20"/>
        </w:rPr>
        <w:t xml:space="preserve"> копеек, в том числе НДС (20 %) – </w:t>
      </w:r>
      <w:r w:rsidR="0005068B">
        <w:rPr>
          <w:rFonts w:ascii="Calibri" w:hAnsi="Calibri" w:cs="Calibri"/>
          <w:sz w:val="20"/>
        </w:rPr>
        <w:t>____________</w:t>
      </w:r>
      <w:r w:rsidR="00436632" w:rsidRPr="00436632">
        <w:rPr>
          <w:rFonts w:ascii="Calibri" w:hAnsi="Calibri" w:cs="Calibri"/>
          <w:sz w:val="20"/>
        </w:rPr>
        <w:t xml:space="preserve"> (Семьсот сорок девять тысяч девятьсот шестьдесят один рубль 48 копеек)  в течение </w:t>
      </w:r>
      <w:r w:rsidR="0005068B">
        <w:rPr>
          <w:rFonts w:ascii="Calibri" w:hAnsi="Calibri" w:cs="Calibri"/>
          <w:sz w:val="20"/>
        </w:rPr>
        <w:t>________</w:t>
      </w:r>
      <w:r w:rsidR="00436632" w:rsidRPr="00436632">
        <w:rPr>
          <w:rFonts w:ascii="Calibri" w:hAnsi="Calibri" w:cs="Calibri"/>
          <w:sz w:val="20"/>
        </w:rPr>
        <w:t xml:space="preserve"> рабочих дней со дня подписания Сторонами актов по форме №КС-2 и справок по форме № КС-3.</w:t>
      </w:r>
      <w:r w:rsidR="00D0321A">
        <w:rPr>
          <w:rFonts w:ascii="Calibri" w:hAnsi="Calibri" w:cs="Calibri"/>
          <w:sz w:val="20"/>
        </w:rPr>
        <w:t xml:space="preserve"> </w:t>
      </w:r>
      <w:r w:rsidR="00192CF5" w:rsidRPr="00514048">
        <w:rPr>
          <w:rFonts w:ascii="Calibri" w:hAnsi="Calibri" w:cs="Calibri"/>
          <w:sz w:val="20"/>
        </w:rPr>
        <w:t xml:space="preserve">со дня подписания Сторонами Акта приемки выполненных работ по унифицированной форме </w:t>
      </w:r>
      <w:r w:rsidR="005179BA">
        <w:rPr>
          <w:rFonts w:ascii="Calibri" w:hAnsi="Calibri" w:cs="Calibri"/>
          <w:sz w:val="20"/>
        </w:rPr>
        <w:t xml:space="preserve">№ </w:t>
      </w:r>
      <w:r w:rsidR="00192CF5" w:rsidRPr="00514048">
        <w:rPr>
          <w:rFonts w:ascii="Calibri" w:hAnsi="Calibri" w:cs="Calibri"/>
          <w:sz w:val="20"/>
        </w:rPr>
        <w:t xml:space="preserve">КС-2 и Справки о стоимости выполненных работ и затрат по унифицированной форме </w:t>
      </w:r>
      <w:r w:rsidR="005179BA">
        <w:rPr>
          <w:rFonts w:ascii="Calibri" w:hAnsi="Calibri" w:cs="Calibri"/>
          <w:sz w:val="20"/>
        </w:rPr>
        <w:t xml:space="preserve">№ </w:t>
      </w:r>
      <w:r w:rsidR="00192CF5" w:rsidRPr="00514048">
        <w:rPr>
          <w:rFonts w:ascii="Calibri" w:hAnsi="Calibri" w:cs="Calibri"/>
          <w:sz w:val="20"/>
        </w:rPr>
        <w:t>КС-3 (утвержденные Постановлением Госкомстата РФ от 11.11.1999г. №100) и при условии передачи Заказчику Подрядчиком надлежащим образом оформленного оригинала счета-фактуры</w:t>
      </w:r>
      <w:r w:rsidR="00A51D64">
        <w:rPr>
          <w:rFonts w:ascii="Calibri" w:hAnsi="Calibri" w:cs="Calibri"/>
          <w:sz w:val="20"/>
        </w:rPr>
        <w:t xml:space="preserve">, </w:t>
      </w:r>
      <w:r w:rsidR="00A51D64">
        <w:rPr>
          <w:rFonts w:ascii="Calibri" w:hAnsi="Calibri"/>
          <w:sz w:val="20"/>
        </w:rPr>
        <w:t>акта по форме №ОС-3</w:t>
      </w:r>
      <w:r w:rsidR="00192CF5" w:rsidRPr="00514048">
        <w:rPr>
          <w:rFonts w:ascii="Calibri" w:hAnsi="Calibri" w:cs="Calibri"/>
          <w:sz w:val="20"/>
        </w:rPr>
        <w:t xml:space="preserve">. </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Оплата фактически выполненных работ Заказчиком при одностороннем отказе Заказчика по Договору в порядке п.</w:t>
      </w:r>
      <w:r w:rsidR="0083254F">
        <w:rPr>
          <w:rFonts w:ascii="Calibri" w:hAnsi="Calibri" w:cs="Calibri"/>
          <w:sz w:val="20"/>
          <w:szCs w:val="20"/>
        </w:rPr>
        <w:t xml:space="preserve"> </w:t>
      </w:r>
      <w:r w:rsidR="00CA58B2">
        <w:rPr>
          <w:rFonts w:ascii="Calibri" w:hAnsi="Calibri" w:cs="Calibri"/>
          <w:sz w:val="20"/>
          <w:szCs w:val="20"/>
        </w:rPr>
        <w:t>5</w:t>
      </w:r>
      <w:r w:rsidRPr="00275E15">
        <w:rPr>
          <w:rFonts w:ascii="Calibri" w:hAnsi="Calibri" w:cs="Calibri"/>
          <w:sz w:val="20"/>
          <w:szCs w:val="20"/>
        </w:rPr>
        <w:t>.4.3 Договора осуществляется в безналичном порядке путем перечисления денежных средств на банковские счета Сторон, указанные в разделе 1</w:t>
      </w:r>
      <w:r w:rsidR="00CA58B2">
        <w:rPr>
          <w:rFonts w:ascii="Calibri" w:hAnsi="Calibri" w:cs="Calibri"/>
          <w:sz w:val="20"/>
          <w:szCs w:val="20"/>
        </w:rPr>
        <w:t>7</w:t>
      </w:r>
      <w:r w:rsidRPr="00275E15">
        <w:rPr>
          <w:rFonts w:ascii="Calibri" w:hAnsi="Calibri" w:cs="Calibri"/>
          <w:sz w:val="20"/>
          <w:szCs w:val="20"/>
        </w:rPr>
        <w:t xml:space="preserve"> Договора, на основании выставленного Подрядчиком Счета. </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Счет на оплату должен быть выставлен Подрядчиком не позднее 10 (десяти) календарных дней со дня подписания Акта выполненных работ (в части фактически выполненных работ) и получения Заказчиком Счета-фактуры. Датой оплаты считается дата списания денежных средств с расчетного счета Заказчика.</w:t>
      </w:r>
    </w:p>
    <w:p w:rsidR="001C72D7" w:rsidRPr="00275E15" w:rsidRDefault="00192CF5" w:rsidP="00601606">
      <w:pPr>
        <w:numPr>
          <w:ilvl w:val="1"/>
          <w:numId w:val="1"/>
        </w:numPr>
        <w:tabs>
          <w:tab w:val="clear" w:pos="420"/>
          <w:tab w:val="num" w:pos="0"/>
          <w:tab w:val="left" w:pos="993"/>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Если в процессе выполнения условий Договора Стороны будут подписывать Дополнительные соглашения к Договору, дополняющие перечень работ, указанных в п. 1.1. Договора, тогда:</w:t>
      </w:r>
    </w:p>
    <w:p w:rsidR="001C72D7" w:rsidRPr="00275E15"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общая стоимость выполняемых по Договору Работ, указанных в п. 1.1. Договора, будет каждый раз увеличиваться на общую стоимость дополнительных работ, указанных в Дополнительном соглашении к Договору;</w:t>
      </w:r>
    </w:p>
    <w:p w:rsidR="001C72D7" w:rsidRPr="00275E15" w:rsidRDefault="00192CF5" w:rsidP="00601606">
      <w:pPr>
        <w:numPr>
          <w:ilvl w:val="2"/>
          <w:numId w:val="1"/>
        </w:numPr>
        <w:tabs>
          <w:tab w:val="num" w:pos="0"/>
          <w:tab w:val="left" w:pos="993"/>
          <w:tab w:val="left" w:pos="1134"/>
        </w:tabs>
        <w:spacing w:line="276" w:lineRule="auto"/>
        <w:ind w:left="0" w:firstLine="567"/>
        <w:contextualSpacing/>
        <w:jc w:val="both"/>
        <w:rPr>
          <w:rFonts w:ascii="Calibri" w:hAnsi="Calibri" w:cs="Calibri"/>
          <w:sz w:val="20"/>
          <w:szCs w:val="20"/>
        </w:rPr>
      </w:pPr>
      <w:r w:rsidRPr="00275E15">
        <w:rPr>
          <w:rFonts w:ascii="Calibri" w:hAnsi="Calibri" w:cs="Calibri"/>
          <w:sz w:val="20"/>
          <w:szCs w:val="20"/>
        </w:rPr>
        <w:t xml:space="preserve">стоимость дополнительных работ оплачивается Заказчиком в течение </w:t>
      </w:r>
      <w:r w:rsidR="007A2636">
        <w:rPr>
          <w:rFonts w:ascii="Calibri" w:hAnsi="Calibri" w:cs="Calibri"/>
          <w:sz w:val="20"/>
          <w:szCs w:val="20"/>
        </w:rPr>
        <w:t>7</w:t>
      </w:r>
      <w:r w:rsidRPr="00275E15">
        <w:rPr>
          <w:rFonts w:ascii="Calibri" w:hAnsi="Calibri" w:cs="Calibri"/>
          <w:sz w:val="20"/>
          <w:szCs w:val="20"/>
        </w:rPr>
        <w:t xml:space="preserve"> (</w:t>
      </w:r>
      <w:r w:rsidR="007A2636">
        <w:rPr>
          <w:rFonts w:ascii="Calibri" w:hAnsi="Calibri" w:cs="Calibri"/>
          <w:sz w:val="20"/>
          <w:szCs w:val="20"/>
        </w:rPr>
        <w:t>Семи</w:t>
      </w:r>
      <w:r w:rsidRPr="00275E15">
        <w:rPr>
          <w:rFonts w:ascii="Calibri" w:hAnsi="Calibri" w:cs="Calibri"/>
          <w:sz w:val="20"/>
          <w:szCs w:val="20"/>
        </w:rPr>
        <w:t>)</w:t>
      </w:r>
      <w:r w:rsidR="007A2636">
        <w:rPr>
          <w:rFonts w:ascii="Calibri" w:hAnsi="Calibri" w:cs="Calibri"/>
          <w:sz w:val="20"/>
          <w:szCs w:val="20"/>
        </w:rPr>
        <w:t xml:space="preserve"> рабочих</w:t>
      </w:r>
      <w:r w:rsidRPr="00275E15">
        <w:rPr>
          <w:rFonts w:ascii="Calibri" w:hAnsi="Calibri" w:cs="Calibri"/>
          <w:sz w:val="20"/>
          <w:szCs w:val="20"/>
        </w:rPr>
        <w:t xml:space="preserve"> дней после подписания Сторонами Акта выполненных работ.</w:t>
      </w:r>
    </w:p>
    <w:p w:rsidR="001C72D7" w:rsidRPr="00275E15" w:rsidRDefault="00192CF5" w:rsidP="00601606">
      <w:pPr>
        <w:numPr>
          <w:ilvl w:val="0"/>
          <w:numId w:val="1"/>
        </w:numPr>
        <w:spacing w:before="120" w:after="120" w:line="276" w:lineRule="auto"/>
        <w:jc w:val="center"/>
        <w:rPr>
          <w:rFonts w:ascii="Calibri" w:hAnsi="Calibri" w:cs="Calibri"/>
          <w:b/>
          <w:sz w:val="20"/>
          <w:szCs w:val="20"/>
        </w:rPr>
      </w:pPr>
      <w:r w:rsidRPr="00275E15">
        <w:rPr>
          <w:rFonts w:ascii="Calibri" w:hAnsi="Calibri" w:cs="Calibri"/>
          <w:b/>
          <w:sz w:val="20"/>
          <w:szCs w:val="20"/>
        </w:rPr>
        <w:t>Порядок сдачи и приемки работ</w:t>
      </w:r>
    </w:p>
    <w:p w:rsidR="00275E15" w:rsidRPr="00275E15" w:rsidRDefault="00275E15" w:rsidP="00275E15">
      <w:pPr>
        <w:tabs>
          <w:tab w:val="left" w:pos="6521"/>
        </w:tabs>
        <w:ind w:firstLine="567"/>
        <w:jc w:val="both"/>
        <w:rPr>
          <w:rFonts w:ascii="Calibri" w:hAnsi="Calibri" w:cs="Calibri"/>
          <w:sz w:val="20"/>
          <w:szCs w:val="20"/>
        </w:rPr>
      </w:pPr>
      <w:r w:rsidRPr="00275E15">
        <w:rPr>
          <w:rFonts w:ascii="Calibri" w:hAnsi="Calibri" w:cs="Calibri"/>
          <w:sz w:val="20"/>
          <w:szCs w:val="20"/>
        </w:rPr>
        <w:t>7.1.  Подрядч</w:t>
      </w:r>
      <w:r w:rsidR="00D208E4">
        <w:rPr>
          <w:rFonts w:ascii="Calibri" w:hAnsi="Calibri" w:cs="Calibri"/>
          <w:sz w:val="20"/>
          <w:szCs w:val="20"/>
        </w:rPr>
        <w:t xml:space="preserve">ик обязан известить Заказчика </w:t>
      </w:r>
      <w:r w:rsidRPr="00275E15">
        <w:rPr>
          <w:rFonts w:ascii="Calibri" w:hAnsi="Calibri" w:cs="Calibri"/>
          <w:sz w:val="20"/>
          <w:szCs w:val="20"/>
        </w:rPr>
        <w:t>о готовности результата Работ к сдаче</w:t>
      </w:r>
      <w:r w:rsidR="00C654C0">
        <w:rPr>
          <w:rFonts w:ascii="Calibri" w:hAnsi="Calibri" w:cs="Calibri"/>
          <w:sz w:val="20"/>
          <w:szCs w:val="20"/>
        </w:rPr>
        <w:t xml:space="preserve"> (этапа работ)</w:t>
      </w:r>
      <w:r w:rsidR="00D208E4">
        <w:rPr>
          <w:rFonts w:ascii="Calibri" w:hAnsi="Calibri" w:cs="Calibri"/>
          <w:sz w:val="20"/>
          <w:szCs w:val="20"/>
        </w:rPr>
        <w:t>, за 2 (два) рабочих дня, для согласования времени и уведомления комиссии по приемке работ</w:t>
      </w:r>
      <w:r w:rsidRPr="00275E15">
        <w:rPr>
          <w:rFonts w:ascii="Calibri" w:hAnsi="Calibri" w:cs="Calibri"/>
          <w:sz w:val="20"/>
          <w:szCs w:val="20"/>
        </w:rPr>
        <w:t xml:space="preserve">.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7.2. По факту выполнения работ по договору не позднее 5 (пяти) календарных дней со дня окончания работ</w:t>
      </w:r>
      <w:r w:rsidRPr="00381026">
        <w:rPr>
          <w:rFonts w:ascii="Calibri" w:hAnsi="Calibri" w:cs="Calibri"/>
          <w:sz w:val="20"/>
          <w:szCs w:val="20"/>
        </w:rPr>
        <w:t>, но не позднее чем за три рабочих дня до окончания месяца закрытия работ,</w:t>
      </w:r>
      <w:r w:rsidRPr="00275E15">
        <w:rPr>
          <w:rFonts w:ascii="Calibri" w:hAnsi="Calibri" w:cs="Calibri"/>
          <w:sz w:val="20"/>
          <w:szCs w:val="20"/>
        </w:rPr>
        <w:t xml:space="preserve"> Подрядчик обязан представить Заказчику два экземпляра подписанных со своей стороны Акта</w:t>
      </w:r>
      <w:r w:rsidR="00330BAA">
        <w:rPr>
          <w:rFonts w:ascii="Calibri" w:hAnsi="Calibri" w:cs="Calibri"/>
          <w:sz w:val="20"/>
          <w:szCs w:val="20"/>
        </w:rPr>
        <w:t xml:space="preserve"> о приемке</w:t>
      </w:r>
      <w:r w:rsidRPr="00275E15">
        <w:rPr>
          <w:rFonts w:ascii="Calibri" w:hAnsi="Calibri" w:cs="Calibri"/>
          <w:sz w:val="20"/>
          <w:szCs w:val="20"/>
        </w:rPr>
        <w:t xml:space="preserve"> выполненных работ по унифицированной форме</w:t>
      </w:r>
      <w:r w:rsidR="00F24348">
        <w:rPr>
          <w:rFonts w:ascii="Calibri" w:hAnsi="Calibri" w:cs="Calibri"/>
          <w:sz w:val="20"/>
          <w:szCs w:val="20"/>
        </w:rPr>
        <w:t xml:space="preserve"> </w:t>
      </w:r>
      <w:r w:rsidR="00711516">
        <w:rPr>
          <w:rFonts w:ascii="Calibri" w:hAnsi="Calibri" w:cs="Calibri"/>
          <w:sz w:val="20"/>
          <w:szCs w:val="20"/>
        </w:rPr>
        <w:t xml:space="preserve">            </w:t>
      </w:r>
      <w:r w:rsidR="00F24348">
        <w:rPr>
          <w:rFonts w:ascii="Calibri" w:hAnsi="Calibri" w:cs="Calibri"/>
          <w:sz w:val="20"/>
          <w:szCs w:val="20"/>
        </w:rPr>
        <w:t>№</w:t>
      </w:r>
      <w:r w:rsidR="00711516">
        <w:rPr>
          <w:rFonts w:ascii="Calibri" w:hAnsi="Calibri" w:cs="Calibri"/>
          <w:sz w:val="20"/>
          <w:szCs w:val="20"/>
        </w:rPr>
        <w:t xml:space="preserve"> </w:t>
      </w:r>
      <w:r w:rsidRPr="00275E15">
        <w:rPr>
          <w:rFonts w:ascii="Calibri" w:hAnsi="Calibri" w:cs="Calibri"/>
          <w:sz w:val="20"/>
          <w:szCs w:val="20"/>
        </w:rPr>
        <w:t>КС-2</w:t>
      </w:r>
      <w:r w:rsidR="00711516">
        <w:rPr>
          <w:rFonts w:ascii="Calibri" w:hAnsi="Calibri" w:cs="Calibri"/>
          <w:sz w:val="20"/>
          <w:szCs w:val="20"/>
        </w:rPr>
        <w:t xml:space="preserve"> (далее – Акт КС-2)</w:t>
      </w:r>
      <w:r w:rsidRPr="00275E15">
        <w:rPr>
          <w:rFonts w:ascii="Calibri" w:hAnsi="Calibri" w:cs="Calibri"/>
          <w:sz w:val="20"/>
          <w:szCs w:val="20"/>
        </w:rPr>
        <w:t xml:space="preserve"> и Справки о стоимости выполненных работ и затрат по форме</w:t>
      </w:r>
      <w:r w:rsidR="00F24348">
        <w:rPr>
          <w:rFonts w:ascii="Calibri" w:hAnsi="Calibri" w:cs="Calibri"/>
          <w:sz w:val="20"/>
          <w:szCs w:val="20"/>
        </w:rPr>
        <w:t xml:space="preserve"> №</w:t>
      </w:r>
      <w:r w:rsidRPr="00275E15">
        <w:rPr>
          <w:rFonts w:ascii="Calibri" w:hAnsi="Calibri" w:cs="Calibri"/>
          <w:sz w:val="20"/>
          <w:szCs w:val="20"/>
        </w:rPr>
        <w:t xml:space="preserve"> КС-3</w:t>
      </w:r>
      <w:r w:rsidR="00711516">
        <w:rPr>
          <w:rFonts w:ascii="Calibri" w:hAnsi="Calibri" w:cs="Calibri"/>
          <w:sz w:val="20"/>
          <w:szCs w:val="20"/>
        </w:rPr>
        <w:t xml:space="preserve"> (далее – Справка КС-3)</w:t>
      </w:r>
      <w:r w:rsidRPr="00275E15">
        <w:rPr>
          <w:rFonts w:ascii="Calibri" w:hAnsi="Calibri" w:cs="Calibri"/>
          <w:sz w:val="20"/>
          <w:szCs w:val="20"/>
        </w:rPr>
        <w:t>, утвержденные Постановлением Госкомстата РФ от 11.11.1999г. №100 и счет фактуру</w:t>
      </w:r>
      <w:r w:rsidR="00D707F7">
        <w:rPr>
          <w:rFonts w:ascii="Calibri" w:hAnsi="Calibri" w:cs="Calibri"/>
          <w:sz w:val="20"/>
          <w:szCs w:val="20"/>
        </w:rPr>
        <w:t xml:space="preserve">, </w:t>
      </w:r>
      <w:r w:rsidR="00D707F7">
        <w:rPr>
          <w:rFonts w:ascii="Calibri" w:hAnsi="Calibri"/>
          <w:sz w:val="20"/>
        </w:rPr>
        <w:t>акта по форме №ОС-3</w:t>
      </w:r>
      <w:r w:rsidRPr="00275E15">
        <w:rPr>
          <w:rFonts w:ascii="Calibri" w:hAnsi="Calibri" w:cs="Calibri"/>
          <w:sz w:val="20"/>
          <w:szCs w:val="20"/>
        </w:rPr>
        <w:t>.</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Заказчик в течение 5 (пяти) рабочих дней со дня получения от Подрядчика двух экземпляров Акта</w:t>
      </w:r>
      <w:r w:rsidR="00D74725">
        <w:rPr>
          <w:rFonts w:ascii="Calibri" w:hAnsi="Calibri" w:cs="Calibri"/>
          <w:sz w:val="20"/>
          <w:szCs w:val="20"/>
        </w:rPr>
        <w:t xml:space="preserve"> </w:t>
      </w:r>
      <w:r w:rsidR="00711516">
        <w:rPr>
          <w:rFonts w:ascii="Calibri" w:hAnsi="Calibri" w:cs="Calibri"/>
          <w:sz w:val="20"/>
          <w:szCs w:val="20"/>
        </w:rPr>
        <w:t>КС-2</w:t>
      </w:r>
      <w:r w:rsidRPr="00275E15">
        <w:rPr>
          <w:rFonts w:ascii="Calibri" w:hAnsi="Calibri" w:cs="Calibri"/>
          <w:sz w:val="20"/>
          <w:szCs w:val="20"/>
        </w:rPr>
        <w:t xml:space="preserve"> и Справки КС-3, подписывает их и один экземпляр возвращает Подрядчику.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Подписание Заказчиком Акта</w:t>
      </w:r>
      <w:r w:rsidR="00330BAA">
        <w:rPr>
          <w:rFonts w:ascii="Calibri" w:hAnsi="Calibri" w:cs="Calibri"/>
          <w:sz w:val="20"/>
          <w:szCs w:val="20"/>
        </w:rPr>
        <w:t xml:space="preserve"> </w:t>
      </w:r>
      <w:r w:rsidRPr="00275E15">
        <w:rPr>
          <w:rFonts w:ascii="Calibri" w:hAnsi="Calibri" w:cs="Calibri"/>
          <w:sz w:val="20"/>
          <w:szCs w:val="20"/>
        </w:rPr>
        <w:t xml:space="preserve">КС-2 и Справки КС-3 производится лицами, подписавший </w:t>
      </w:r>
      <w:r w:rsidR="00DA5F88">
        <w:rPr>
          <w:rFonts w:ascii="Calibri" w:hAnsi="Calibri" w:cs="Calibri"/>
          <w:sz w:val="20"/>
          <w:szCs w:val="20"/>
        </w:rPr>
        <w:t>настоящий</w:t>
      </w:r>
      <w:r w:rsidRPr="00275E15">
        <w:rPr>
          <w:rFonts w:ascii="Calibri" w:hAnsi="Calibri" w:cs="Calibri"/>
          <w:sz w:val="20"/>
          <w:szCs w:val="20"/>
        </w:rPr>
        <w:t xml:space="preserve"> </w:t>
      </w:r>
      <w:r w:rsidR="00DA5F88">
        <w:rPr>
          <w:rFonts w:ascii="Calibri" w:hAnsi="Calibri" w:cs="Calibri"/>
          <w:sz w:val="20"/>
          <w:szCs w:val="20"/>
        </w:rPr>
        <w:t>Д</w:t>
      </w:r>
      <w:r w:rsidRPr="00275E15">
        <w:rPr>
          <w:rFonts w:ascii="Calibri" w:hAnsi="Calibri" w:cs="Calibri"/>
          <w:sz w:val="20"/>
          <w:szCs w:val="20"/>
        </w:rPr>
        <w:t>оговор</w:t>
      </w:r>
      <w:r w:rsidR="00DA5F88">
        <w:rPr>
          <w:rFonts w:ascii="Calibri" w:hAnsi="Calibri" w:cs="Calibri"/>
          <w:sz w:val="20"/>
          <w:szCs w:val="20"/>
        </w:rPr>
        <w:t>,</w:t>
      </w:r>
      <w:r w:rsidRPr="00275E15">
        <w:rPr>
          <w:rFonts w:ascii="Calibri" w:hAnsi="Calibri" w:cs="Calibri"/>
          <w:sz w:val="20"/>
          <w:szCs w:val="20"/>
        </w:rPr>
        <w:t xml:space="preserve"> при наличии оформленных и подписанных </w:t>
      </w:r>
      <w:r w:rsidR="00DA5F88">
        <w:rPr>
          <w:rFonts w:ascii="Calibri" w:hAnsi="Calibri" w:cs="Calibri"/>
          <w:sz w:val="20"/>
          <w:szCs w:val="20"/>
        </w:rPr>
        <w:t>С</w:t>
      </w:r>
      <w:r w:rsidRPr="00275E15">
        <w:rPr>
          <w:rFonts w:ascii="Calibri" w:hAnsi="Calibri" w:cs="Calibri"/>
          <w:sz w:val="20"/>
          <w:szCs w:val="20"/>
        </w:rPr>
        <w:t>торонами следующих документов / информации (в случае если их оформление предусмотрено договором):</w:t>
      </w:r>
    </w:p>
    <w:p w:rsidR="00957278" w:rsidRPr="00957278" w:rsidRDefault="00152D3F" w:rsidP="00601606">
      <w:pPr>
        <w:numPr>
          <w:ilvl w:val="0"/>
          <w:numId w:val="13"/>
        </w:numPr>
        <w:tabs>
          <w:tab w:val="left" w:pos="851"/>
        </w:tabs>
        <w:jc w:val="both"/>
        <w:rPr>
          <w:rFonts w:ascii="Calibri" w:hAnsi="Calibri" w:cs="Calibri"/>
          <w:sz w:val="20"/>
          <w:szCs w:val="20"/>
        </w:rPr>
      </w:pPr>
      <w:r>
        <w:rPr>
          <w:rFonts w:ascii="Calibri" w:hAnsi="Calibri" w:cs="Calibri"/>
          <w:sz w:val="20"/>
          <w:szCs w:val="20"/>
        </w:rPr>
        <w:t>а</w:t>
      </w:r>
      <w:r w:rsidR="00275E15" w:rsidRPr="00275E15">
        <w:rPr>
          <w:rFonts w:ascii="Calibri" w:hAnsi="Calibri" w:cs="Calibri"/>
          <w:sz w:val="20"/>
          <w:szCs w:val="20"/>
        </w:rPr>
        <w:t xml:space="preserve">кт </w:t>
      </w:r>
      <w:r w:rsidR="00275E15" w:rsidRPr="00275E15">
        <w:rPr>
          <w:rFonts w:ascii="Calibri" w:hAnsi="Calibri" w:cs="Calibri"/>
          <w:bCs/>
          <w:sz w:val="20"/>
          <w:szCs w:val="20"/>
        </w:rPr>
        <w:t>об оприходовании материальных ценностей, полученных в ходе ремонта и /или реконструкции, демонтажа и/или разборе основного средства формы с привлечением подрядной организации</w:t>
      </w:r>
      <w:r>
        <w:rPr>
          <w:rFonts w:ascii="Calibri" w:hAnsi="Calibri" w:cs="Calibri"/>
          <w:bCs/>
          <w:sz w:val="20"/>
          <w:szCs w:val="20"/>
        </w:rPr>
        <w:t xml:space="preserve"> по</w:t>
      </w:r>
      <w:r w:rsidR="00275E15" w:rsidRPr="00275E15">
        <w:rPr>
          <w:rFonts w:ascii="Calibri" w:hAnsi="Calibri" w:cs="Calibri"/>
          <w:bCs/>
          <w:sz w:val="20"/>
          <w:szCs w:val="20"/>
        </w:rPr>
        <w:t xml:space="preserve"> форм</w:t>
      </w:r>
      <w:r>
        <w:rPr>
          <w:rFonts w:ascii="Calibri" w:hAnsi="Calibri" w:cs="Calibri"/>
          <w:bCs/>
          <w:sz w:val="20"/>
          <w:szCs w:val="20"/>
        </w:rPr>
        <w:t>е</w:t>
      </w:r>
      <w:r w:rsidR="00275E15" w:rsidRPr="00275E15">
        <w:rPr>
          <w:rFonts w:ascii="Calibri" w:hAnsi="Calibri" w:cs="Calibri"/>
          <w:bCs/>
          <w:sz w:val="20"/>
          <w:szCs w:val="20"/>
        </w:rPr>
        <w:t xml:space="preserve"> </w:t>
      </w:r>
      <w:r w:rsidR="00275E15" w:rsidRPr="00275E15">
        <w:rPr>
          <w:rFonts w:ascii="Calibri" w:hAnsi="Calibri" w:cs="Calibri"/>
          <w:sz w:val="20"/>
          <w:szCs w:val="20"/>
        </w:rPr>
        <w:t>№М-35 (Приложение №</w:t>
      </w:r>
      <w:r w:rsidR="00603A5E">
        <w:rPr>
          <w:rFonts w:ascii="Calibri" w:hAnsi="Calibri" w:cs="Calibri"/>
          <w:sz w:val="20"/>
          <w:szCs w:val="20"/>
        </w:rPr>
        <w:t xml:space="preserve"> 4</w:t>
      </w:r>
      <w:r w:rsidR="00275E15" w:rsidRPr="00275E15">
        <w:rPr>
          <w:rFonts w:ascii="Calibri" w:hAnsi="Calibri" w:cs="Calibri"/>
          <w:sz w:val="20"/>
          <w:szCs w:val="20"/>
        </w:rPr>
        <w:t>);</w:t>
      </w:r>
      <w:r w:rsidR="00957278" w:rsidRPr="00957278">
        <w:rPr>
          <w:rFonts w:ascii="Calibri" w:hAnsi="Calibri" w:cs="Calibri"/>
          <w:bCs/>
          <w:sz w:val="20"/>
          <w:szCs w:val="20"/>
        </w:rPr>
        <w:t xml:space="preserve"> </w:t>
      </w:r>
    </w:p>
    <w:p w:rsidR="00957278" w:rsidRDefault="00957278" w:rsidP="00601606">
      <w:pPr>
        <w:numPr>
          <w:ilvl w:val="0"/>
          <w:numId w:val="13"/>
        </w:numPr>
        <w:tabs>
          <w:tab w:val="left" w:pos="851"/>
        </w:tabs>
        <w:jc w:val="both"/>
        <w:rPr>
          <w:rFonts w:ascii="Calibri" w:hAnsi="Calibri" w:cs="Calibri"/>
          <w:sz w:val="20"/>
          <w:szCs w:val="20"/>
        </w:rPr>
      </w:pPr>
      <w:r w:rsidRPr="00275E15">
        <w:rPr>
          <w:rFonts w:ascii="Calibri" w:hAnsi="Calibri" w:cs="Calibri"/>
          <w:bCs/>
          <w:sz w:val="20"/>
          <w:szCs w:val="20"/>
        </w:rPr>
        <w:t xml:space="preserve">накладные по форме №М-15 по ввозу/ вывозу материалов, оборудования, передаваемых </w:t>
      </w:r>
      <w:r w:rsidR="00152D3F">
        <w:rPr>
          <w:rFonts w:ascii="Calibri" w:hAnsi="Calibri" w:cs="Calibri"/>
          <w:bCs/>
          <w:sz w:val="20"/>
          <w:szCs w:val="20"/>
        </w:rPr>
        <w:t>С</w:t>
      </w:r>
      <w:r w:rsidRPr="00275E15">
        <w:rPr>
          <w:rFonts w:ascii="Calibri" w:hAnsi="Calibri" w:cs="Calibri"/>
          <w:bCs/>
          <w:sz w:val="20"/>
          <w:szCs w:val="20"/>
        </w:rPr>
        <w:t xml:space="preserve">торонами по </w:t>
      </w:r>
      <w:r w:rsidR="00152D3F">
        <w:rPr>
          <w:rFonts w:ascii="Calibri" w:hAnsi="Calibri" w:cs="Calibri"/>
          <w:bCs/>
          <w:sz w:val="20"/>
          <w:szCs w:val="20"/>
        </w:rPr>
        <w:t>Д</w:t>
      </w:r>
      <w:r w:rsidRPr="00275E15">
        <w:rPr>
          <w:rFonts w:ascii="Calibri" w:hAnsi="Calibri" w:cs="Calibri"/>
          <w:bCs/>
          <w:sz w:val="20"/>
          <w:szCs w:val="20"/>
        </w:rPr>
        <w:t>оговору</w:t>
      </w:r>
      <w:r w:rsidR="00152D3F">
        <w:rPr>
          <w:rFonts w:ascii="Calibri" w:hAnsi="Calibri" w:cs="Calibri"/>
          <w:sz w:val="20"/>
          <w:szCs w:val="20"/>
        </w:rPr>
        <w:t>.</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7.3. В случае несогласия с Актом </w:t>
      </w:r>
      <w:r w:rsidR="001741BD">
        <w:rPr>
          <w:rFonts w:ascii="Calibri" w:hAnsi="Calibri" w:cs="Calibri"/>
          <w:sz w:val="20"/>
          <w:szCs w:val="20"/>
        </w:rPr>
        <w:t>КС-2</w:t>
      </w:r>
      <w:r w:rsidRPr="00275E15">
        <w:rPr>
          <w:rFonts w:ascii="Calibri" w:hAnsi="Calibri" w:cs="Calibri"/>
          <w:sz w:val="20"/>
          <w:szCs w:val="20"/>
        </w:rPr>
        <w:t xml:space="preserve"> либо его частью Заказчик направляет письмо об отказе от подписания Акта </w:t>
      </w:r>
      <w:r w:rsidR="001741BD">
        <w:rPr>
          <w:rFonts w:ascii="Calibri" w:hAnsi="Calibri" w:cs="Calibri"/>
          <w:sz w:val="20"/>
          <w:szCs w:val="20"/>
        </w:rPr>
        <w:t>КС-2</w:t>
      </w:r>
      <w:r w:rsidRPr="00275E15">
        <w:rPr>
          <w:rFonts w:ascii="Calibri" w:hAnsi="Calibri" w:cs="Calibri"/>
          <w:sz w:val="20"/>
          <w:szCs w:val="20"/>
        </w:rPr>
        <w:t xml:space="preserve"> с указанием недостатков (далее в данном пункте – Письмо).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7.3.1.В указанном случае, в течение 10 (десяти) рабочих дней со дня получения Подрядчиком Письма Сторонами составляется Соглашение об исправлении недостатков с перечнем недостатков, необходимых доработок и сроков их устранения.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В течение 10 рабочих дней после устранения Подрядчиком недостатков стороны подписывают Акт выполненных работ в порядке, установленном Договором.</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7.</w:t>
      </w:r>
      <w:r w:rsidR="008E5F36">
        <w:rPr>
          <w:rFonts w:ascii="Calibri" w:hAnsi="Calibri" w:cs="Calibri"/>
          <w:sz w:val="20"/>
          <w:szCs w:val="20"/>
        </w:rPr>
        <w:t>4</w:t>
      </w:r>
      <w:r w:rsidRPr="00275E15">
        <w:rPr>
          <w:rFonts w:ascii="Calibri" w:hAnsi="Calibri" w:cs="Calibri"/>
          <w:sz w:val="20"/>
          <w:szCs w:val="20"/>
        </w:rPr>
        <w:t>. Подрядчик обязан передать Заказчику оригиналы счета-фактуры, всех документов, предусмотренных настоящим договором. Указанные документы передаются Подрядчиком непосредственно Заказчику (лицу, указанному в п.16.12.), либо направляются по почте в течение 5 (пяти) календарных дней с даты их подписания.</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Если счет-фактура (акты выполненных работ) подписывается вместо руководителя и главного бухгалтера иными, уполномоченными лицами в соответствии с НК РФ, Подрядчик предоставляет Заказчику заверенные копии приказов Подрядчика или доверенностей от имени Подрядчика, которые подтверждают полномочия лиц, подписывающих счета-фактуры.</w:t>
      </w:r>
    </w:p>
    <w:p w:rsidR="00275E15" w:rsidRPr="00275E15" w:rsidRDefault="00275E15" w:rsidP="00601606">
      <w:pPr>
        <w:pStyle w:val="afd"/>
        <w:numPr>
          <w:ilvl w:val="0"/>
          <w:numId w:val="1"/>
        </w:numPr>
        <w:spacing w:before="120"/>
        <w:jc w:val="center"/>
        <w:rPr>
          <w:rFonts w:ascii="Calibri" w:hAnsi="Calibri" w:cs="Calibri"/>
          <w:b/>
          <w:sz w:val="20"/>
          <w:szCs w:val="20"/>
        </w:rPr>
      </w:pPr>
      <w:r w:rsidRPr="00275E15">
        <w:rPr>
          <w:rFonts w:ascii="Calibri" w:hAnsi="Calibri" w:cs="Calibri"/>
          <w:b/>
          <w:sz w:val="20"/>
          <w:szCs w:val="20"/>
        </w:rPr>
        <w:t>Конфиденциальность</w:t>
      </w:r>
    </w:p>
    <w:p w:rsidR="00275E15" w:rsidRPr="00275E15" w:rsidRDefault="00275E15" w:rsidP="00275E15">
      <w:pPr>
        <w:spacing w:before="60" w:after="60"/>
        <w:ind w:firstLine="567"/>
        <w:jc w:val="both"/>
        <w:rPr>
          <w:rFonts w:ascii="Calibri" w:hAnsi="Calibri" w:cs="Calibri"/>
          <w:sz w:val="20"/>
          <w:szCs w:val="20"/>
        </w:rPr>
      </w:pPr>
      <w:r w:rsidRPr="00275E15">
        <w:rPr>
          <w:rFonts w:ascii="Calibri" w:hAnsi="Calibri" w:cs="Calibri"/>
          <w:sz w:val="20"/>
          <w:szCs w:val="20"/>
        </w:rPr>
        <w:t>8.1. Любая производственная, финансово-экономическая и иная информация, полученная каждой Стороной от другой Стороны в связи с Договором</w:t>
      </w:r>
      <w:r w:rsidRPr="00275E15">
        <w:rPr>
          <w:rFonts w:ascii="Calibri" w:hAnsi="Calibri" w:cs="Calibri"/>
          <w:color w:val="000000"/>
          <w:sz w:val="20"/>
          <w:szCs w:val="20"/>
        </w:rPr>
        <w:t>, в том числе в связи с его заключением и исполнением</w:t>
      </w:r>
      <w:r w:rsidRPr="00275E15">
        <w:rPr>
          <w:rFonts w:ascii="Calibri" w:hAnsi="Calibri" w:cs="Calibri"/>
          <w:sz w:val="20"/>
          <w:szCs w:val="20"/>
        </w:rPr>
        <w:t>,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 xml:space="preserve">8.2.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8.3. Сторона, получившая Информацию, обязана предпринимать все разумно необходимые и доступные для нее действия, направленные на соблюдение режима коммерческой тайны.</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8.4.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Информацию, обязана:</w:t>
      </w:r>
    </w:p>
    <w:p w:rsidR="00275E15" w:rsidRPr="00275E15" w:rsidRDefault="00275E15" w:rsidP="00601606">
      <w:pPr>
        <w:numPr>
          <w:ilvl w:val="0"/>
          <w:numId w:val="12"/>
        </w:numPr>
        <w:tabs>
          <w:tab w:val="left" w:pos="993"/>
        </w:tabs>
        <w:ind w:left="0" w:firstLine="567"/>
        <w:jc w:val="both"/>
        <w:rPr>
          <w:rFonts w:ascii="Calibri" w:hAnsi="Calibri" w:cs="Calibri"/>
          <w:sz w:val="20"/>
          <w:szCs w:val="20"/>
        </w:rPr>
      </w:pPr>
      <w:r w:rsidRPr="00275E15">
        <w:rPr>
          <w:rFonts w:ascii="Calibri" w:hAnsi="Calibri" w:cs="Calibri"/>
          <w:sz w:val="20"/>
          <w:szCs w:val="20"/>
        </w:rPr>
        <w:t>незамедлительно уведомить другую Сторону о получении такого требования,</w:t>
      </w:r>
    </w:p>
    <w:p w:rsidR="00275E15" w:rsidRPr="00275E15" w:rsidRDefault="00275E15" w:rsidP="00601606">
      <w:pPr>
        <w:numPr>
          <w:ilvl w:val="0"/>
          <w:numId w:val="12"/>
        </w:numPr>
        <w:tabs>
          <w:tab w:val="left" w:pos="993"/>
        </w:tabs>
        <w:ind w:left="0" w:firstLine="567"/>
        <w:jc w:val="both"/>
        <w:rPr>
          <w:rFonts w:ascii="Calibri" w:hAnsi="Calibri" w:cs="Calibri"/>
          <w:sz w:val="20"/>
          <w:szCs w:val="20"/>
        </w:rPr>
      </w:pPr>
      <w:r w:rsidRPr="00275E15">
        <w:rPr>
          <w:rFonts w:ascii="Calibri" w:hAnsi="Calibri" w:cs="Calibri"/>
          <w:sz w:val="20"/>
          <w:szCs w:val="20"/>
        </w:rPr>
        <w:t>предоставить указанным органам или лицам минимально необходимый/требуемый объем Информации,</w:t>
      </w:r>
    </w:p>
    <w:p w:rsidR="00275E15" w:rsidRPr="00275E15" w:rsidRDefault="00275E15" w:rsidP="00601606">
      <w:pPr>
        <w:numPr>
          <w:ilvl w:val="0"/>
          <w:numId w:val="12"/>
        </w:numPr>
        <w:tabs>
          <w:tab w:val="left" w:pos="993"/>
        </w:tabs>
        <w:ind w:left="0" w:firstLine="567"/>
        <w:jc w:val="both"/>
        <w:rPr>
          <w:rFonts w:ascii="Calibri" w:hAnsi="Calibri" w:cs="Calibri"/>
          <w:sz w:val="20"/>
          <w:szCs w:val="20"/>
        </w:rPr>
      </w:pPr>
      <w:r w:rsidRPr="00275E15">
        <w:rPr>
          <w:rFonts w:ascii="Calibri" w:hAnsi="Calibri" w:cs="Calibri"/>
          <w:sz w:val="20"/>
          <w:szCs w:val="20"/>
        </w:rPr>
        <w:t>принять меры к сохранению режима коммерческой тайны указанными органами или лицами, которым такая Информация предоставлена, в том числе, взять у уполномоченного представителя указанного органа или указанного лица письменное подтверждение того, что ему известно о конфиденциальном характере передаваемой Информации.</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8.5.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 при условии, что Стороной с таким лицом заключено соглашение о неразглашении указанной Информации.</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8.6. Сторона, предоставившая другой Стороне в связи с Договором свою Информацию, вправе в любое время, в том числе до истечения срока действия Договора, разглашать эту Информацию третьим лицам, а также в одностороннем порядке прекращать охрану ее конфиденциальности.</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 xml:space="preserve">8.7. В случае прекращения Стороной охраны Информации Сторона, прекратившая охрану ее конфиденциальности, обязана уведомить о таком факте другую Сторону в течение 10 (десяти) рабочих дней. </w:t>
      </w:r>
    </w:p>
    <w:p w:rsidR="00275E15" w:rsidRPr="00275E15" w:rsidRDefault="00275E15" w:rsidP="00275E15">
      <w:pPr>
        <w:spacing w:before="60" w:after="60"/>
        <w:ind w:firstLine="567"/>
        <w:jc w:val="both"/>
        <w:rPr>
          <w:rFonts w:ascii="Calibri" w:hAnsi="Calibri" w:cs="Calibri"/>
          <w:color w:val="000000"/>
          <w:sz w:val="20"/>
          <w:szCs w:val="20"/>
        </w:rPr>
      </w:pPr>
      <w:r w:rsidRPr="00275E15">
        <w:rPr>
          <w:rFonts w:ascii="Calibri" w:hAnsi="Calibri" w:cs="Calibri"/>
          <w:color w:val="000000"/>
          <w:sz w:val="20"/>
          <w:szCs w:val="20"/>
        </w:rPr>
        <w:t>8.8. В случае разглашения Информации Сторона, допустившая ее разглашение, обязана уведомить о таком факте другую Сторону в течение 10 (десяти) рабочих дней.</w:t>
      </w:r>
    </w:p>
    <w:p w:rsidR="00275E15" w:rsidRPr="00275E15" w:rsidRDefault="00275E15" w:rsidP="00275E15">
      <w:pPr>
        <w:pStyle w:val="ab"/>
        <w:spacing w:after="0"/>
        <w:ind w:firstLine="567"/>
        <w:jc w:val="both"/>
        <w:rPr>
          <w:rFonts w:ascii="Calibri" w:hAnsi="Calibri" w:cs="Calibri"/>
          <w:color w:val="000000"/>
          <w:sz w:val="20"/>
          <w:szCs w:val="20"/>
        </w:rPr>
      </w:pPr>
      <w:r w:rsidRPr="00275E15">
        <w:rPr>
          <w:rFonts w:ascii="Calibri" w:hAnsi="Calibri" w:cs="Calibri"/>
          <w:color w:val="000000"/>
          <w:sz w:val="20"/>
          <w:szCs w:val="20"/>
        </w:rPr>
        <w:t>8.9. Стороны признают, что несанкционированное раскрытие или использование Информации, ставшей известной Сторонам в связи с Договором, одной из Сторон может нанести существенный ущерб другой Стороне - как имущественный (убытки), так и неимущественный (деловая репутация Стороны).</w:t>
      </w:r>
    </w:p>
    <w:p w:rsidR="00275E15" w:rsidRPr="00275E15" w:rsidRDefault="00275E15" w:rsidP="00275E15">
      <w:pPr>
        <w:pStyle w:val="ab"/>
        <w:spacing w:after="0"/>
        <w:ind w:firstLine="567"/>
        <w:jc w:val="both"/>
        <w:rPr>
          <w:rFonts w:ascii="Calibri" w:hAnsi="Calibri" w:cs="Calibri"/>
          <w:color w:val="000000"/>
          <w:sz w:val="20"/>
          <w:szCs w:val="20"/>
        </w:rPr>
      </w:pPr>
      <w:r w:rsidRPr="00275E15">
        <w:rPr>
          <w:rFonts w:ascii="Calibri" w:hAnsi="Calibri" w:cs="Calibri"/>
          <w:color w:val="000000"/>
          <w:sz w:val="20"/>
          <w:szCs w:val="20"/>
        </w:rPr>
        <w:t xml:space="preserve">8.10. В случае реорганизации или ликвидации одной из Сторон условий охраны конфиденциальности Информации определяются этой Стороной и ее правопреемниками в результате реорганизации или участниками этой стороны.  </w:t>
      </w:r>
    </w:p>
    <w:p w:rsidR="00275E15" w:rsidRPr="00275E15" w:rsidRDefault="00275E15" w:rsidP="00275E15">
      <w:pPr>
        <w:spacing w:line="276" w:lineRule="auto"/>
        <w:jc w:val="both"/>
        <w:rPr>
          <w:rFonts w:ascii="Calibri" w:hAnsi="Calibri" w:cs="Calibri"/>
          <w:color w:val="000000"/>
          <w:sz w:val="20"/>
          <w:szCs w:val="20"/>
        </w:rPr>
      </w:pPr>
      <w:r w:rsidRPr="00275E15">
        <w:rPr>
          <w:rFonts w:ascii="Calibri" w:hAnsi="Calibri" w:cs="Calibri"/>
          <w:color w:val="000000"/>
          <w:sz w:val="20"/>
          <w:szCs w:val="20"/>
        </w:rPr>
        <w:t xml:space="preserve">            8.11. Сторона, не обеспечившая охрану конфиденциальной Информации, переданной по Договору, обязана возместить другой Стороне все возникшие в результате этого убытки.</w:t>
      </w:r>
    </w:p>
    <w:p w:rsidR="00275E15" w:rsidRPr="00275E15" w:rsidRDefault="00275E15" w:rsidP="00601606">
      <w:pPr>
        <w:pStyle w:val="afd"/>
        <w:numPr>
          <w:ilvl w:val="0"/>
          <w:numId w:val="1"/>
        </w:numPr>
        <w:spacing w:before="120"/>
        <w:jc w:val="center"/>
        <w:rPr>
          <w:rFonts w:ascii="Calibri" w:hAnsi="Calibri" w:cs="Calibri"/>
          <w:b/>
          <w:sz w:val="20"/>
          <w:szCs w:val="20"/>
        </w:rPr>
      </w:pPr>
      <w:r w:rsidRPr="00275E15">
        <w:rPr>
          <w:rFonts w:ascii="Calibri" w:hAnsi="Calibri" w:cs="Calibri"/>
          <w:b/>
          <w:sz w:val="20"/>
          <w:szCs w:val="20"/>
        </w:rPr>
        <w:t>Ответственность сторон</w:t>
      </w:r>
    </w:p>
    <w:p w:rsidR="00275E15" w:rsidRPr="00275E15" w:rsidRDefault="00275E15" w:rsidP="00275E15">
      <w:pPr>
        <w:pStyle w:val="aff"/>
        <w:ind w:firstLine="567"/>
        <w:jc w:val="both"/>
        <w:rPr>
          <w:rFonts w:cs="Calibri"/>
          <w:sz w:val="20"/>
          <w:szCs w:val="20"/>
        </w:rPr>
      </w:pPr>
      <w:r w:rsidRPr="00275E15">
        <w:rPr>
          <w:rFonts w:cs="Calibri"/>
          <w:sz w:val="20"/>
          <w:szCs w:val="20"/>
        </w:rPr>
        <w:t>9.1.  В случае нарушения срока выполнения работ (этапа работ) Подрядчик по письменному требованию обязуется выплатить Заказчику неустойку в размере 0,1% от стоимости работ, но не более 5% от суммы полученного авансового платежа за каждый день просрочки.</w:t>
      </w:r>
    </w:p>
    <w:p w:rsidR="00275E15" w:rsidRPr="00275E15" w:rsidRDefault="00275E15" w:rsidP="00275E15">
      <w:pPr>
        <w:pStyle w:val="aff"/>
        <w:ind w:firstLine="567"/>
        <w:jc w:val="both"/>
        <w:rPr>
          <w:rFonts w:cs="Calibri"/>
          <w:b/>
          <w:sz w:val="20"/>
          <w:szCs w:val="20"/>
        </w:rPr>
      </w:pPr>
      <w:r w:rsidRPr="00275E15">
        <w:rPr>
          <w:rFonts w:cs="Calibri"/>
          <w:sz w:val="20"/>
          <w:szCs w:val="20"/>
        </w:rPr>
        <w:t>9.2. В случае отказа Подрядчика от выполнения работ, Подрядчик обязан возвратить Заказчику 100% перечисленной суммы аванса в течение 5 рабочих дней.</w:t>
      </w:r>
      <w:r w:rsidRPr="00275E15">
        <w:rPr>
          <w:rFonts w:cs="Calibri"/>
          <w:b/>
          <w:sz w:val="20"/>
          <w:szCs w:val="20"/>
        </w:rPr>
        <w:t xml:space="preserve"> </w:t>
      </w:r>
    </w:p>
    <w:p w:rsidR="00275E15" w:rsidRPr="00275E15" w:rsidRDefault="00275E15" w:rsidP="00275E15">
      <w:pPr>
        <w:spacing w:line="276" w:lineRule="auto"/>
        <w:ind w:firstLine="567"/>
        <w:contextualSpacing/>
        <w:jc w:val="both"/>
        <w:rPr>
          <w:rFonts w:ascii="Calibri" w:hAnsi="Calibri" w:cs="Calibri"/>
          <w:sz w:val="20"/>
          <w:szCs w:val="20"/>
        </w:rPr>
      </w:pPr>
      <w:r w:rsidRPr="00275E15">
        <w:rPr>
          <w:rFonts w:ascii="Calibri" w:hAnsi="Calibri" w:cs="Calibri"/>
          <w:sz w:val="20"/>
          <w:szCs w:val="20"/>
        </w:rPr>
        <w:t>9.3. В случае нарушений подрядчиком и его персоналом инструкций, правил и других НТД в области охраны труда, пожарной, промышленной безопасности и экологии, Подрядчиком несёт ответственность в соответствии с действующим Положением о взаимодействии НПО «ЭЛСИБ» ПАО с подрядными организациями, мера ответственности закреплена в приложении 4 к настоящему договору «</w:t>
      </w:r>
      <w:r w:rsidRPr="00275E15">
        <w:rPr>
          <w:rFonts w:ascii="Calibri" w:hAnsi="Calibri" w:cs="Calibri"/>
          <w:color w:val="000000"/>
          <w:sz w:val="20"/>
          <w:szCs w:val="20"/>
          <w:lang w:bidi="ru-RU"/>
        </w:rPr>
        <w:t>Обязательства и ответственность подрядных организаций за невыполнение договорных обязательств, правил охраны труда, правил пожарной, промышленной безопасности и экологии, золотых правил безопасности»</w:t>
      </w:r>
      <w:r w:rsidRPr="00275E15">
        <w:rPr>
          <w:rFonts w:ascii="Calibri" w:hAnsi="Calibri" w:cs="Calibri"/>
          <w:sz w:val="20"/>
          <w:szCs w:val="20"/>
        </w:rPr>
        <w:t>.</w:t>
      </w:r>
      <w:r w:rsidRPr="00275E15">
        <w:rPr>
          <w:rFonts w:ascii="Calibri" w:hAnsi="Calibri" w:cs="Calibri"/>
          <w:color w:val="000000"/>
          <w:sz w:val="20"/>
          <w:szCs w:val="20"/>
          <w:lang w:bidi="ru-RU"/>
        </w:rPr>
        <w:t xml:space="preserve"> </w:t>
      </w:r>
    </w:p>
    <w:p w:rsidR="00275E15" w:rsidRPr="00275E15" w:rsidRDefault="00275E15" w:rsidP="00275E15">
      <w:pPr>
        <w:pStyle w:val="aff"/>
        <w:ind w:firstLine="567"/>
        <w:jc w:val="both"/>
        <w:rPr>
          <w:rFonts w:cs="Calibri"/>
          <w:sz w:val="20"/>
          <w:szCs w:val="20"/>
        </w:rPr>
      </w:pPr>
      <w:r w:rsidRPr="00275E15">
        <w:rPr>
          <w:rFonts w:cs="Calibri"/>
          <w:sz w:val="20"/>
          <w:szCs w:val="20"/>
        </w:rPr>
        <w:t xml:space="preserve">9.4. В случае если Подрядчик своевременно не предоставит или предоставит недостоверные сведения и информацию, установленные действующим налоговым законодательством, Подрядчик несет ответственность в виде обязанности возместить Заказчику убытки в размере сумм, уплаченных последним в результате привлечения Заказчика к налоговой ответственности в виде доначисления налоговым органом налогов, а также уплаты пени, штрафов. Кроме того, Подрядчик несет ответственность в виде возмещения Заказчику убытков в размере сумм самостоятельно </w:t>
      </w:r>
      <w:proofErr w:type="spellStart"/>
      <w:r w:rsidRPr="00275E15">
        <w:rPr>
          <w:rFonts w:cs="Calibri"/>
          <w:sz w:val="20"/>
          <w:szCs w:val="20"/>
        </w:rPr>
        <w:t>доначисленных</w:t>
      </w:r>
      <w:proofErr w:type="spellEnd"/>
      <w:r w:rsidRPr="00275E15">
        <w:rPr>
          <w:rFonts w:cs="Calibri"/>
          <w:sz w:val="20"/>
          <w:szCs w:val="20"/>
        </w:rPr>
        <w:t xml:space="preserve"> Заказчиком налогов с учетом пени, если это доначисление явилось следствием самостоятельно выявленных Заказчиком недостоверных сведений, предоставленных Подрядчиком (Приложение №3</w:t>
      </w:r>
      <w:r w:rsidR="00C436B4">
        <w:rPr>
          <w:rFonts w:cs="Calibri"/>
          <w:sz w:val="20"/>
          <w:szCs w:val="20"/>
        </w:rPr>
        <w:t xml:space="preserve"> к настоящему Договору</w:t>
      </w:r>
      <w:r w:rsidRPr="00275E15">
        <w:rPr>
          <w:rFonts w:cs="Calibri"/>
          <w:sz w:val="20"/>
          <w:szCs w:val="20"/>
        </w:rPr>
        <w:t xml:space="preserve">). </w:t>
      </w:r>
    </w:p>
    <w:p w:rsidR="00275E15" w:rsidRPr="00275E15" w:rsidRDefault="00275E15" w:rsidP="00275E15">
      <w:pPr>
        <w:pStyle w:val="aff"/>
        <w:ind w:firstLine="567"/>
        <w:jc w:val="both"/>
        <w:rPr>
          <w:rFonts w:cs="Calibri"/>
          <w:sz w:val="20"/>
          <w:szCs w:val="20"/>
        </w:rPr>
      </w:pPr>
      <w:r w:rsidRPr="00275E15">
        <w:rPr>
          <w:rFonts w:cs="Calibri"/>
          <w:sz w:val="20"/>
          <w:szCs w:val="20"/>
        </w:rPr>
        <w:t>9.5. Подрядчик обязуется возместить Заказчику убытки, понесенные последним в случае привлечения к ответственности перед третьими лицами, возникшие в результате неисполнения Подрядчиком условий настоящего договора.</w:t>
      </w:r>
    </w:p>
    <w:p w:rsidR="00275E15" w:rsidRPr="00275E15" w:rsidRDefault="00275E15" w:rsidP="00275E15">
      <w:pPr>
        <w:pStyle w:val="aff"/>
        <w:ind w:firstLine="567"/>
        <w:jc w:val="both"/>
        <w:rPr>
          <w:rFonts w:cs="Calibri"/>
          <w:sz w:val="20"/>
          <w:szCs w:val="20"/>
        </w:rPr>
      </w:pPr>
      <w:r w:rsidRPr="00275E15">
        <w:rPr>
          <w:rFonts w:cs="Calibri"/>
          <w:sz w:val="20"/>
          <w:szCs w:val="20"/>
        </w:rPr>
        <w:t>9.6. За иное неисполнение либо ненадлежащее исполнение обязательств по Договору Стороны несут ответственность в соответствии с Договором и правом РФ.</w:t>
      </w:r>
    </w:p>
    <w:p w:rsidR="00275E15" w:rsidRPr="00275E15" w:rsidRDefault="00275E15" w:rsidP="00275E15">
      <w:pPr>
        <w:pStyle w:val="aff"/>
        <w:ind w:firstLine="567"/>
        <w:jc w:val="both"/>
        <w:rPr>
          <w:rFonts w:cs="Calibri"/>
          <w:sz w:val="20"/>
          <w:szCs w:val="20"/>
        </w:rPr>
      </w:pPr>
      <w:r w:rsidRPr="00275E15">
        <w:rPr>
          <w:rFonts w:cs="Calibri"/>
          <w:sz w:val="20"/>
          <w:szCs w:val="20"/>
        </w:rPr>
        <w:t>9.7. Прекращение действия Договора не влечет прекращения ответственности Сторон за его нарушение, если иное не предусмотрено соглашением Сторон.</w:t>
      </w:r>
    </w:p>
    <w:p w:rsidR="00275E15" w:rsidRPr="00275E15" w:rsidRDefault="00275E15" w:rsidP="00275E15">
      <w:pPr>
        <w:pStyle w:val="aff"/>
        <w:ind w:firstLine="567"/>
        <w:jc w:val="both"/>
        <w:rPr>
          <w:rFonts w:cs="Calibri"/>
          <w:sz w:val="20"/>
          <w:szCs w:val="20"/>
        </w:rPr>
      </w:pPr>
      <w:r w:rsidRPr="00275E15">
        <w:rPr>
          <w:rFonts w:cs="Calibri"/>
          <w:sz w:val="20"/>
          <w:szCs w:val="20"/>
        </w:rPr>
        <w:t>9.8. в случае нарушения срока оплаты предусмотренного условиями настоящего договора за выполненные работы Заказчик обязуется выплатить Подрядчику неустойку в размере 0,1% от стоимости работ за каждый день просрочки, но не более 5 % от суммы просроченного платежа.</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Основания освобождения от ответственности</w:t>
      </w:r>
    </w:p>
    <w:p w:rsidR="00275E15" w:rsidRPr="00275E15" w:rsidRDefault="00275E15" w:rsidP="00275E15">
      <w:pPr>
        <w:keepLines/>
        <w:widowControl w:val="0"/>
        <w:tabs>
          <w:tab w:val="left" w:pos="540"/>
        </w:tabs>
        <w:ind w:firstLine="567"/>
        <w:jc w:val="both"/>
        <w:rPr>
          <w:rFonts w:ascii="Calibri" w:hAnsi="Calibri" w:cs="Calibri"/>
          <w:sz w:val="20"/>
          <w:szCs w:val="20"/>
        </w:rPr>
      </w:pPr>
      <w:r w:rsidRPr="00275E15">
        <w:rPr>
          <w:rFonts w:ascii="Calibri" w:hAnsi="Calibri" w:cs="Calibri"/>
          <w:sz w:val="20"/>
          <w:szCs w:val="20"/>
        </w:rPr>
        <w:t>10.1. Если иное не предусмотрено Федеральным законом или Договором, Сторона, не исполнившая или ненадлежащим образом исполнившая обязательства по Договору, несет ответственность в соответствии с правом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275E15" w:rsidRPr="00275E15" w:rsidRDefault="00275E15" w:rsidP="00275E15">
      <w:pPr>
        <w:tabs>
          <w:tab w:val="left" w:pos="709"/>
        </w:tabs>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 xml:space="preserve">10.2.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275E15" w:rsidRPr="00275E15" w:rsidRDefault="00275E15" w:rsidP="00275E15">
      <w:pPr>
        <w:pStyle w:val="4"/>
        <w:tabs>
          <w:tab w:val="left" w:pos="426"/>
          <w:tab w:val="left" w:pos="709"/>
        </w:tabs>
        <w:spacing w:before="0" w:after="0"/>
        <w:ind w:firstLine="567"/>
        <w:jc w:val="both"/>
        <w:rPr>
          <w:rFonts w:ascii="Calibri" w:hAnsi="Calibri" w:cs="Calibri"/>
          <w:sz w:val="20"/>
          <w:lang w:val="ru-RU"/>
        </w:rPr>
      </w:pPr>
      <w:r w:rsidRPr="00275E15">
        <w:rPr>
          <w:rFonts w:ascii="Calibri" w:hAnsi="Calibri" w:cs="Calibri"/>
          <w:sz w:val="20"/>
          <w:lang w:val="ru-RU"/>
        </w:rPr>
        <w:t xml:space="preserve">10.2.1. В письменной форме известить о наступлении и о предполагаемом сроке действия обстоятельств непреодолимой силы другую Сторону в срок не позднее </w:t>
      </w:r>
      <w:r w:rsidRPr="00275E15">
        <w:rPr>
          <w:rFonts w:ascii="Calibri" w:hAnsi="Calibri" w:cs="Calibri"/>
          <w:color w:val="000000"/>
          <w:sz w:val="20"/>
          <w:lang w:val="ru-RU"/>
        </w:rPr>
        <w:t>2 (два) рабочих дней</w:t>
      </w:r>
      <w:r w:rsidRPr="00275E15">
        <w:rPr>
          <w:rFonts w:ascii="Calibri" w:hAnsi="Calibri" w:cs="Calibri"/>
          <w:sz w:val="20"/>
          <w:lang w:val="ru-RU"/>
        </w:rPr>
        <w:t xml:space="preserve"> со дня наступления указанных обстоятельств и предоставить необходимые подтверждения.</w:t>
      </w:r>
    </w:p>
    <w:p w:rsidR="00275E15" w:rsidRPr="00275E15" w:rsidRDefault="00275E15" w:rsidP="00275E15">
      <w:pPr>
        <w:pStyle w:val="4"/>
        <w:tabs>
          <w:tab w:val="left" w:pos="426"/>
          <w:tab w:val="left" w:pos="709"/>
        </w:tabs>
        <w:spacing w:before="0" w:after="0"/>
        <w:ind w:firstLine="567"/>
        <w:jc w:val="both"/>
        <w:rPr>
          <w:rFonts w:ascii="Calibri" w:hAnsi="Calibri" w:cs="Calibri"/>
          <w:sz w:val="20"/>
          <w:lang w:val="ru-RU"/>
        </w:rPr>
      </w:pPr>
      <w:r w:rsidRPr="00275E15">
        <w:rPr>
          <w:rFonts w:ascii="Calibri" w:hAnsi="Calibri" w:cs="Calibri"/>
          <w:sz w:val="20"/>
          <w:lang w:val="ru-RU"/>
        </w:rPr>
        <w:t xml:space="preserve">10.2.2.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275E15" w:rsidRPr="00275E15" w:rsidRDefault="00275E15" w:rsidP="00275E15">
      <w:pPr>
        <w:pStyle w:val="4"/>
        <w:tabs>
          <w:tab w:val="left" w:pos="426"/>
          <w:tab w:val="left" w:pos="709"/>
        </w:tabs>
        <w:spacing w:before="0" w:after="0"/>
        <w:ind w:firstLine="567"/>
        <w:jc w:val="both"/>
        <w:rPr>
          <w:rFonts w:ascii="Calibri" w:hAnsi="Calibri" w:cs="Calibri"/>
          <w:sz w:val="20"/>
          <w:lang w:val="ru-RU"/>
        </w:rPr>
      </w:pPr>
      <w:r w:rsidRPr="00275E15">
        <w:rPr>
          <w:rFonts w:ascii="Calibri" w:hAnsi="Calibri" w:cs="Calibri"/>
          <w:sz w:val="20"/>
          <w:lang w:val="ru-RU"/>
        </w:rPr>
        <w:t>10.2.3. Уведомить другую Сторону о возобновлении выполнения своих обязательств согласно Договору.</w:t>
      </w:r>
    </w:p>
    <w:p w:rsidR="00275E15" w:rsidRPr="00275E15" w:rsidRDefault="00275E15" w:rsidP="00275E15">
      <w:pPr>
        <w:tabs>
          <w:tab w:val="left" w:pos="709"/>
        </w:tabs>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275E15" w:rsidRPr="00275E15" w:rsidRDefault="00275E15" w:rsidP="00275E15">
      <w:pPr>
        <w:tabs>
          <w:tab w:val="left" w:pos="540"/>
        </w:tabs>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10.3. При наличии обстоятельств непреодолимой силы сроки выполнения Сторонами обязательств по Договору отодвигаются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30</w:t>
      </w:r>
      <w:r w:rsidRPr="00275E15">
        <w:rPr>
          <w:rFonts w:ascii="Calibri" w:hAnsi="Calibri" w:cs="Calibri"/>
          <w:color w:val="000000"/>
          <w:sz w:val="20"/>
          <w:szCs w:val="20"/>
        </w:rPr>
        <w:t xml:space="preserve"> (тридцати) рабочих дней</w:t>
      </w:r>
      <w:r w:rsidRPr="00275E15">
        <w:rPr>
          <w:rFonts w:ascii="Calibri" w:hAnsi="Calibri" w:cs="Calibri"/>
          <w:sz w:val="20"/>
          <w:szCs w:val="20"/>
        </w:rPr>
        <w:t xml:space="preserve"> подряд, либо сроки, требующиеся для устранения Сторонами последствий действия таких обстоятельств непреодолимой силы, превышают тридцать</w:t>
      </w:r>
      <w:r w:rsidRPr="00275E15">
        <w:rPr>
          <w:rFonts w:ascii="Calibri" w:hAnsi="Calibri" w:cs="Calibri"/>
          <w:color w:val="000000"/>
          <w:sz w:val="20"/>
          <w:szCs w:val="20"/>
        </w:rPr>
        <w:t xml:space="preserve"> (тридцать) рабочих дней</w:t>
      </w:r>
      <w:r w:rsidRPr="00275E15">
        <w:rPr>
          <w:rFonts w:ascii="Calibri" w:hAnsi="Calibri" w:cs="Calibri"/>
          <w:sz w:val="20"/>
          <w:szCs w:val="20"/>
        </w:rPr>
        <w:t>, Стороны проводят дополнительные переговоры для выявления приемлемых альтернативных способов исполнения Договора.</w:t>
      </w:r>
    </w:p>
    <w:p w:rsidR="00275E15" w:rsidRPr="00275E15" w:rsidRDefault="00275E15" w:rsidP="00275E15">
      <w:pPr>
        <w:tabs>
          <w:tab w:val="left" w:pos="540"/>
        </w:tabs>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10.4. После прекращения действия обстоятельств, перечисленных в п. 10.1 Договора, Сторона, которая подверглась их действию, должна возобновить исполнение обязательств в срок, не превышающий 10 (десять) рабочих дней с момента прекращения действия этих обстоятельств.</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Заверения об обстоятельствах</w:t>
      </w:r>
    </w:p>
    <w:p w:rsidR="00275E15" w:rsidRPr="00275E15" w:rsidRDefault="00275E15" w:rsidP="00275E15">
      <w:pPr>
        <w:widowControl w:val="0"/>
        <w:ind w:firstLine="567"/>
        <w:jc w:val="both"/>
        <w:rPr>
          <w:rFonts w:ascii="Calibri" w:hAnsi="Calibri" w:cs="Calibri"/>
          <w:sz w:val="20"/>
          <w:szCs w:val="20"/>
        </w:rPr>
      </w:pPr>
      <w:r w:rsidRPr="00275E15">
        <w:rPr>
          <w:rFonts w:ascii="Calibri" w:hAnsi="Calibri" w:cs="Calibri"/>
          <w:sz w:val="20"/>
          <w:szCs w:val="20"/>
        </w:rPr>
        <w:t>11.1. Каждая из Сторон заверяет, что на момент заключения настоящего Договора:</w:t>
      </w:r>
    </w:p>
    <w:p w:rsidR="00275E15" w:rsidRPr="00275E15" w:rsidRDefault="00275E15" w:rsidP="007F7516">
      <w:pPr>
        <w:pStyle w:val="aff"/>
        <w:ind w:firstLine="567"/>
        <w:jc w:val="both"/>
        <w:rPr>
          <w:rFonts w:cs="Calibri"/>
          <w:sz w:val="20"/>
          <w:szCs w:val="20"/>
        </w:rPr>
      </w:pPr>
      <w:r w:rsidRPr="00275E15">
        <w:rPr>
          <w:rFonts w:cs="Calibri"/>
          <w:sz w:val="20"/>
          <w:szCs w:val="20"/>
        </w:rPr>
        <w:t>11.1.1.</w:t>
      </w:r>
      <w:r w:rsidRPr="00275E15">
        <w:rPr>
          <w:rFonts w:cs="Calibri"/>
          <w:sz w:val="20"/>
          <w:szCs w:val="20"/>
        </w:rPr>
        <w:tab/>
        <w:t>она является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11.1.2.</w:t>
      </w:r>
      <w:r w:rsidRPr="00275E15">
        <w:rPr>
          <w:rFonts w:ascii="Calibri" w:hAnsi="Calibri" w:cs="Calibri"/>
          <w:sz w:val="20"/>
          <w:szCs w:val="20"/>
        </w:rPr>
        <w:tab/>
        <w:t>у нее не отозвана (не аннулирована) лицензия, необходимая для заключения и исполнения настоящего Договора, срок действия лицензии не истек, либо хозяйственная деятельность, осуществляемая Стороной, не подлежит лицензированию;</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11.1.3.</w:t>
      </w:r>
      <w:r w:rsidRPr="00275E15">
        <w:rPr>
          <w:rFonts w:ascii="Calibri" w:hAnsi="Calibri" w:cs="Calibri"/>
          <w:sz w:val="20"/>
          <w:szCs w:val="20"/>
        </w:rPr>
        <w:tab/>
        <w:t>она получила и имеет все полномочия, разрешения или одобрения, а также ей соблюдены все процедуры, необходимые по законодательству страны ее места нахождения для принятия и исполнения ею обязательств, вытекающих из настоящего Договора;</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11.1.4.</w:t>
      </w:r>
      <w:r w:rsidRPr="00275E15">
        <w:rPr>
          <w:rFonts w:ascii="Calibri" w:hAnsi="Calibri" w:cs="Calibri"/>
          <w:sz w:val="20"/>
          <w:szCs w:val="20"/>
        </w:rPr>
        <w:tab/>
        <w:t>заключение настоящего Договора не нарушает никаких положений и норм ее учредительных документов или действующего законодательства, правил или распоряжений, которые относятся к ней, ее правам и обязательствам перед третьими лицами;</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11.1.5.</w:t>
      </w:r>
      <w:r w:rsidRPr="00275E15">
        <w:rPr>
          <w:rFonts w:ascii="Calibri" w:hAnsi="Calibri" w:cs="Calibri"/>
          <w:sz w:val="20"/>
          <w:szCs w:val="20"/>
        </w:rPr>
        <w:tab/>
        <w:t>в отношении нее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 а также на момент заключения Договора в отношении нее не начаты процедуры ликвидации;</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11.1.6.</w:t>
      </w:r>
      <w:r w:rsidRPr="00275E15">
        <w:rPr>
          <w:rFonts w:ascii="Calibri" w:hAnsi="Calibri" w:cs="Calibri"/>
          <w:sz w:val="20"/>
          <w:szCs w:val="20"/>
        </w:rPr>
        <w:tab/>
        <w:t xml:space="preserve">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 </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11.1.7.</w:t>
      </w:r>
      <w:r w:rsidRPr="00275E15">
        <w:rPr>
          <w:rFonts w:ascii="Calibri" w:hAnsi="Calibri" w:cs="Calibri"/>
          <w:sz w:val="20"/>
          <w:szCs w:val="20"/>
        </w:rPr>
        <w:tab/>
        <w:t>заключение Стороной настоящего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11.1.8.</w:t>
      </w:r>
      <w:r w:rsidRPr="00275E15">
        <w:rPr>
          <w:rFonts w:ascii="Calibri" w:hAnsi="Calibri" w:cs="Calibri"/>
          <w:sz w:val="20"/>
          <w:szCs w:val="20"/>
        </w:rPr>
        <w:tab/>
        <w:t>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11.1.9.</w:t>
      </w:r>
      <w:r w:rsidRPr="00275E15">
        <w:rPr>
          <w:rFonts w:ascii="Calibri" w:hAnsi="Calibri" w:cs="Calibri"/>
          <w:sz w:val="20"/>
          <w:szCs w:val="20"/>
        </w:rPr>
        <w:tab/>
        <w:t>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rsidR="00275E15" w:rsidRPr="00275E15" w:rsidRDefault="00275E15" w:rsidP="007F7516">
      <w:pPr>
        <w:widowControl w:val="0"/>
        <w:ind w:firstLine="567"/>
        <w:jc w:val="both"/>
        <w:rPr>
          <w:rFonts w:ascii="Calibri" w:hAnsi="Calibri" w:cs="Calibri"/>
          <w:sz w:val="20"/>
          <w:szCs w:val="20"/>
        </w:rPr>
      </w:pPr>
      <w:r w:rsidRPr="00275E15">
        <w:rPr>
          <w:rFonts w:ascii="Calibri" w:hAnsi="Calibri" w:cs="Calibri"/>
          <w:sz w:val="20"/>
          <w:szCs w:val="20"/>
        </w:rPr>
        <w:t>11.1.10. вся информация и документы, предоставленные ей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rsidR="00275E15" w:rsidRPr="00275E15" w:rsidRDefault="00275E15" w:rsidP="00275E15">
      <w:pPr>
        <w:widowControl w:val="0"/>
        <w:ind w:firstLine="567"/>
        <w:jc w:val="both"/>
        <w:rPr>
          <w:rFonts w:ascii="Calibri" w:hAnsi="Calibri" w:cs="Calibri"/>
          <w:sz w:val="20"/>
          <w:szCs w:val="20"/>
        </w:rPr>
      </w:pPr>
      <w:r w:rsidRPr="00275E15">
        <w:rPr>
          <w:rFonts w:ascii="Calibri" w:hAnsi="Calibri" w:cs="Calibri"/>
          <w:sz w:val="20"/>
          <w:szCs w:val="20"/>
        </w:rPr>
        <w:t>11.2. Настоящим Подрядчик подтверждает отсутствие просроченной задолженности по уплате налогов, сборов и подобных обязательных платежей.</w:t>
      </w:r>
    </w:p>
    <w:p w:rsidR="00275E15" w:rsidRPr="00275E15" w:rsidRDefault="00275E15" w:rsidP="00275E15">
      <w:pPr>
        <w:pStyle w:val="ConsNormal"/>
        <w:ind w:right="-1" w:firstLine="567"/>
        <w:jc w:val="both"/>
        <w:rPr>
          <w:rFonts w:ascii="Calibri" w:hAnsi="Calibri" w:cs="Calibri"/>
        </w:rPr>
      </w:pPr>
      <w:r w:rsidRPr="00275E15">
        <w:rPr>
          <w:rFonts w:ascii="Calibri" w:hAnsi="Calibri" w:cs="Calibri"/>
        </w:rPr>
        <w:t xml:space="preserve">11.3. </w:t>
      </w:r>
      <w:r w:rsidRPr="00275E15">
        <w:rPr>
          <w:rFonts w:ascii="Calibri" w:hAnsi="Calibri" w:cs="Calibri"/>
          <w:bCs/>
        </w:rPr>
        <w:t xml:space="preserve">Настоящим Подрядчик заверяет, что на момент заключения настоящего Договора он ознакомлен с </w:t>
      </w:r>
      <w:proofErr w:type="spellStart"/>
      <w:r w:rsidRPr="00275E15">
        <w:rPr>
          <w:rFonts w:ascii="Calibri" w:hAnsi="Calibri" w:cs="Calibri"/>
          <w:bCs/>
        </w:rPr>
        <w:t>комплаенс</w:t>
      </w:r>
      <w:proofErr w:type="spellEnd"/>
      <w:r w:rsidRPr="00275E15">
        <w:rPr>
          <w:rFonts w:ascii="Calibri" w:hAnsi="Calibri" w:cs="Calibri"/>
          <w:bCs/>
        </w:rPr>
        <w:t xml:space="preserve">-политикой и политикой противодействия коррупции </w:t>
      </w:r>
      <w:r w:rsidRPr="00275E15">
        <w:rPr>
          <w:rFonts w:ascii="Calibri" w:hAnsi="Calibri" w:cs="Calibri"/>
          <w:bCs/>
        </w:rPr>
        <w:softHyphen/>
      </w:r>
      <w:r w:rsidRPr="00275E15">
        <w:rPr>
          <w:rFonts w:ascii="Calibri" w:hAnsi="Calibri" w:cs="Calibri"/>
          <w:bCs/>
        </w:rPr>
        <w:softHyphen/>
      </w:r>
      <w:r w:rsidRPr="00275E15">
        <w:rPr>
          <w:rFonts w:ascii="Calibri" w:hAnsi="Calibri" w:cs="Calibri"/>
          <w:bCs/>
        </w:rPr>
        <w:softHyphen/>
      </w:r>
      <w:r w:rsidRPr="00275E15">
        <w:rPr>
          <w:rFonts w:ascii="Calibri" w:hAnsi="Calibri" w:cs="Calibri"/>
          <w:bCs/>
        </w:rPr>
        <w:softHyphen/>
        <w:t xml:space="preserve">Заказчика </w:t>
      </w:r>
      <w:r w:rsidRPr="00275E15">
        <w:rPr>
          <w:rFonts w:ascii="Calibri" w:hAnsi="Calibri" w:cs="Calibri"/>
          <w:bCs/>
          <w:lang w:eastAsia="en-US"/>
        </w:rPr>
        <w:t>(актуальные версии размещены на внешнем сайте Заказчика)</w:t>
      </w:r>
      <w:r w:rsidRPr="00275E15">
        <w:rPr>
          <w:rFonts w:ascii="Calibri" w:hAnsi="Calibri" w:cs="Calibri"/>
          <w:bCs/>
        </w:rPr>
        <w:t xml:space="preserve">, разделяет предусмотренные ими принципы, правила и стандарты взаимоотношений с физическими лицами, организациями, органами власти. </w:t>
      </w:r>
    </w:p>
    <w:p w:rsidR="00275E15" w:rsidRPr="00275E15" w:rsidRDefault="00275E15" w:rsidP="00275E15">
      <w:pPr>
        <w:widowControl w:val="0"/>
        <w:ind w:firstLine="567"/>
        <w:jc w:val="both"/>
        <w:rPr>
          <w:rFonts w:ascii="Calibri" w:hAnsi="Calibri" w:cs="Calibri"/>
          <w:sz w:val="20"/>
          <w:szCs w:val="20"/>
        </w:rPr>
      </w:pPr>
      <w:r w:rsidRPr="00275E15">
        <w:rPr>
          <w:rFonts w:ascii="Calibri" w:hAnsi="Calibri" w:cs="Calibri"/>
          <w:bCs/>
          <w:iCs/>
          <w:sz w:val="20"/>
          <w:szCs w:val="20"/>
        </w:rPr>
        <w:t>Подрядчик</w:t>
      </w:r>
      <w:r w:rsidRPr="00275E15">
        <w:rPr>
          <w:rFonts w:ascii="Calibri" w:hAnsi="Calibri" w:cs="Calibri"/>
          <w:bCs/>
          <w:i/>
          <w:iCs/>
          <w:sz w:val="20"/>
          <w:szCs w:val="20"/>
        </w:rPr>
        <w:t xml:space="preserve"> </w:t>
      </w:r>
      <w:r w:rsidRPr="00275E15">
        <w:rPr>
          <w:rFonts w:ascii="Calibri" w:hAnsi="Calibri" w:cs="Calibri"/>
          <w:bCs/>
          <w:sz w:val="20"/>
          <w:szCs w:val="20"/>
        </w:rPr>
        <w:t>обязуется по запросу Заказчика в течение 5 (пяти) календарных дней предоставлять документы и иную информацию, подтверждающую соблюдение Подрядчиком</w:t>
      </w:r>
      <w:r w:rsidRPr="00275E15">
        <w:rPr>
          <w:rFonts w:ascii="Calibri" w:hAnsi="Calibri" w:cs="Calibri"/>
          <w:bCs/>
          <w:i/>
          <w:iCs/>
          <w:sz w:val="20"/>
          <w:szCs w:val="20"/>
        </w:rPr>
        <w:t xml:space="preserve"> </w:t>
      </w:r>
      <w:r w:rsidRPr="00275E15">
        <w:rPr>
          <w:rFonts w:ascii="Calibri" w:hAnsi="Calibri" w:cs="Calibri"/>
          <w:bCs/>
          <w:sz w:val="20"/>
          <w:szCs w:val="20"/>
        </w:rPr>
        <w:t>принципов, правил и стандартов, указанных в абзаце первом настоящего пункта Договора.</w:t>
      </w:r>
    </w:p>
    <w:p w:rsidR="00275E15" w:rsidRPr="00275E15" w:rsidRDefault="00275E15" w:rsidP="00A2255B">
      <w:pPr>
        <w:pStyle w:val="aff"/>
        <w:ind w:firstLine="567"/>
        <w:jc w:val="both"/>
        <w:rPr>
          <w:rFonts w:cs="Calibri"/>
          <w:sz w:val="20"/>
          <w:szCs w:val="20"/>
        </w:rPr>
      </w:pPr>
      <w:r w:rsidRPr="00275E15">
        <w:rPr>
          <w:rFonts w:cs="Calibri"/>
          <w:sz w:val="20"/>
          <w:szCs w:val="20"/>
        </w:rPr>
        <w:t>11.4. Если какое-либо из указанных в пункте 11.1-11.3 Договора заверений, а также какое-либо из заверений, данных после заключения Договора,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убытки, причиненные недостоверностью заверений.</w:t>
      </w:r>
    </w:p>
    <w:p w:rsidR="00275E15" w:rsidRPr="00275E15" w:rsidRDefault="00275E15" w:rsidP="00A2255B">
      <w:pPr>
        <w:pStyle w:val="aff"/>
        <w:ind w:firstLine="567"/>
        <w:jc w:val="both"/>
        <w:rPr>
          <w:rFonts w:cs="Calibri"/>
          <w:sz w:val="20"/>
          <w:szCs w:val="20"/>
        </w:rPr>
      </w:pPr>
      <w:r w:rsidRPr="00275E15">
        <w:rPr>
          <w:rFonts w:cs="Calibri"/>
          <w:sz w:val="20"/>
          <w:szCs w:val="20"/>
        </w:rPr>
        <w:t xml:space="preserve">11.5. Руководствуясь гражданским и налоговым законодательством, Подрядчик заверяет Заказчика, что о добросовестности Поставщика как налогоплательщика и соблюдении положений законодательства о налогах и сборах (налоговая оговорка) (Приложение №3) </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11.5.1. Подрядчик уплачивает все налоги и сборы в соответствии с действующим законодательством РФ, а также ведет и своевременно подает в налоговые и иные государственные органы налоговую, бухгалтерскую, статистическую отчетность в соответствии с действующим законодательством РФ; является добросовестным налогоплательщиком и соблюдает положения законодательства о налогах и сборах в объеме заверений, предусмотренных Приложением №3 к настоящему Договору.</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11.5.2. все операции Подрядчика по приобретению материалов, изделий, конструкций, механизмов, оборудования, необходимых для производства Работ по Договору, у его поставщиков, реализация выполненных Работ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последнего;</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11.5.3. Подрядчик является плательщиком НДС, отражает в налоговой отчетности налог на добавленную стоимость (НДС), уплаченный Заказчиком Подрядчику в составе Цены Работ и исчисленный по результатам финансово-хозяйственной операции налог на прибыль организаций. Если Подрядчик не является плательщиком НДС – он обязан представить копию нотариально заверенного документа, подтверждающего, что он не является плательщиком НДС;</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11.5.4. Подрядчик предоставит Заказчику надлежащим образом оформленные и соответствующие действующему законодательству РФ первичные документы, которыми оформляется реализация выполненных Работ по настоящему Договору.</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11.5.5. предоставленные Подрядчиком при выполнении Работ материалы, изделия, конструкции, механизмы и оборудование не являются предметом спора, в отношении них или прав на них не заключено каких-либо иных сделок и не имеется иных обременений (арест и др.), препятствующих надлежащему исполнению настоящего Договора, правомерному использованию Заказчиком.</w:t>
      </w:r>
    </w:p>
    <w:p w:rsidR="00275E15" w:rsidRPr="00275E15" w:rsidRDefault="00275E15" w:rsidP="00A2255B">
      <w:pPr>
        <w:widowControl w:val="0"/>
        <w:ind w:firstLine="567"/>
        <w:jc w:val="both"/>
        <w:rPr>
          <w:rFonts w:ascii="Calibri" w:hAnsi="Calibri" w:cs="Calibri"/>
          <w:sz w:val="20"/>
          <w:szCs w:val="20"/>
        </w:rPr>
      </w:pPr>
      <w:r w:rsidRPr="00275E15">
        <w:rPr>
          <w:rFonts w:ascii="Calibri" w:hAnsi="Calibri" w:cs="Calibri"/>
          <w:sz w:val="20"/>
          <w:szCs w:val="20"/>
        </w:rPr>
        <w:t>11.5.9. Подрядчик тщательно изучил и проверил документацию, полученную для выполнения Работ, полностью ознакомлен со всеми условиями, связанными с выполнением Работ и которые могли бы повлиять на сроки, стоимость и качество Работ, и принимает на себя все расходы, риски и сложности выполнения Работ.</w:t>
      </w:r>
    </w:p>
    <w:p w:rsidR="00275E15" w:rsidRPr="00FC380B" w:rsidRDefault="00275E15" w:rsidP="00A2255B">
      <w:pPr>
        <w:widowControl w:val="0"/>
        <w:ind w:firstLine="567"/>
        <w:jc w:val="both"/>
        <w:rPr>
          <w:rFonts w:ascii="Calibri" w:hAnsi="Calibri" w:cs="Calibri"/>
          <w:sz w:val="20"/>
          <w:szCs w:val="20"/>
        </w:rPr>
      </w:pPr>
      <w:r w:rsidRPr="00FC380B">
        <w:rPr>
          <w:rFonts w:ascii="Calibri" w:hAnsi="Calibri" w:cs="Calibri"/>
          <w:sz w:val="20"/>
          <w:szCs w:val="20"/>
        </w:rPr>
        <w:t>11.6. Подрядчик обязан возместить Заказчику в полном объеме все доказанные убытки, понесенные Заказчиком вследствие нарушения Подрядчиком указанных заверений и/или допущенных Подрядчиком нарушений, предусмотренных пунктом 11.5 настоящего Договора (в том числе налогового законодательства).</w:t>
      </w:r>
    </w:p>
    <w:p w:rsidR="00275E15" w:rsidRPr="00FC380B" w:rsidRDefault="00275E15" w:rsidP="00A2255B">
      <w:pPr>
        <w:widowControl w:val="0"/>
        <w:ind w:firstLine="567"/>
        <w:jc w:val="both"/>
        <w:rPr>
          <w:rFonts w:ascii="Calibri" w:hAnsi="Calibri" w:cs="Calibri"/>
          <w:sz w:val="20"/>
          <w:szCs w:val="20"/>
        </w:rPr>
      </w:pPr>
      <w:r w:rsidRPr="00FC380B">
        <w:rPr>
          <w:rFonts w:ascii="Calibri" w:hAnsi="Calibri" w:cs="Calibri"/>
          <w:sz w:val="20"/>
          <w:szCs w:val="20"/>
        </w:rPr>
        <w:t>11.7.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rsidR="00275E15" w:rsidRPr="00FC380B" w:rsidRDefault="00275E15" w:rsidP="00A2255B">
      <w:pPr>
        <w:widowControl w:val="0"/>
        <w:ind w:firstLine="567"/>
        <w:jc w:val="both"/>
        <w:rPr>
          <w:rFonts w:ascii="Calibri" w:hAnsi="Calibri" w:cs="Calibri"/>
          <w:sz w:val="20"/>
          <w:szCs w:val="20"/>
        </w:rPr>
      </w:pPr>
      <w:r w:rsidRPr="00FC380B">
        <w:rPr>
          <w:rFonts w:ascii="Calibri" w:hAnsi="Calibri" w:cs="Calibri"/>
          <w:sz w:val="20"/>
          <w:szCs w:val="20"/>
        </w:rPr>
        <w:t>Сторона, полагавшаяся на недостоверные заверения, данные другой Стороной, имеющие для нее существенное значение, вправе отказаться от Договора в одностороннем внесудебном порядке.</w:t>
      </w:r>
    </w:p>
    <w:p w:rsidR="00275E15" w:rsidRPr="00FC380B" w:rsidRDefault="00275E15" w:rsidP="00A2255B">
      <w:pPr>
        <w:widowControl w:val="0"/>
        <w:ind w:firstLine="567"/>
        <w:jc w:val="both"/>
        <w:rPr>
          <w:rFonts w:ascii="Calibri" w:hAnsi="Calibri" w:cs="Calibri"/>
          <w:sz w:val="20"/>
          <w:szCs w:val="20"/>
        </w:rPr>
      </w:pPr>
      <w:r w:rsidRPr="00FC380B">
        <w:rPr>
          <w:rFonts w:ascii="Calibri" w:hAnsi="Calibri" w:cs="Calibri"/>
          <w:sz w:val="20"/>
          <w:szCs w:val="20"/>
        </w:rPr>
        <w:t>Все заверения, содержащиеся в настоящем Договоре, являются заверениями об обстоятельствах, данными в порядке ст. 431.2 Гражданского кодекса РФ.</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Порядок разрешения споров</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12.1. Все споры в связи с Договором Стороны разрешают с соблюдением обязательного досудебного претензионного порядка урегулирования споров.</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12.2. Сторона, имеющая к другой Стороне требование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обязана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12.3. Сторона обязана рассмотреть полученную претензию и о результатах ее рассмотрения уведомить в письменной форме другую Сторону в течение 10 (десять) календарных дней со дня получения претензии.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12.4. Направившая претензию Сторона вправе обратиться с указанным в ней требованием в суд только если оно не будет полностью удовлетворено другой Стороной в течение 10 (десяти) календарных дней со дня получения другой Стороной претензии.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12.5.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подлежат разрешению Арбитражным судом Новосибирской области.</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12.6. Положения настоящего раздела являются обязательными и для правопреемников Сторон, в том числе для лиц, приобретших права по Договору в результате уступки этих прав, перевода долга и для универсальных правопреемников Сторон.</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Качество работ</w:t>
      </w:r>
    </w:p>
    <w:p w:rsidR="00275E15" w:rsidRPr="00275E15" w:rsidRDefault="00275E15" w:rsidP="00F94D0D">
      <w:pPr>
        <w:spacing w:line="276" w:lineRule="auto"/>
        <w:ind w:firstLine="567"/>
        <w:contextualSpacing/>
        <w:jc w:val="both"/>
        <w:rPr>
          <w:rFonts w:ascii="Calibri" w:hAnsi="Calibri" w:cs="Calibri"/>
          <w:sz w:val="20"/>
          <w:szCs w:val="20"/>
        </w:rPr>
      </w:pPr>
      <w:r w:rsidRPr="00275E15">
        <w:rPr>
          <w:rFonts w:ascii="Calibri" w:hAnsi="Calibri" w:cs="Calibri"/>
          <w:sz w:val="20"/>
          <w:szCs w:val="20"/>
        </w:rPr>
        <w:t>13.1. Работы должны быть выполнены качественно и соответствовать ГОСТ (ТУ) для данного вида работ.</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Гарантийный срок</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14.1.  Работы (результат работ) должны соответствовать Техническому заданию, заявкам, проектно-сметной документации, техническим условиям, нормативам.</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 xml:space="preserve">14.2. Качество используемых материалов, конструкций должно соответствовать государственным стандартам, техническим условиям. Материалы и конструкции должны иметь технические паспорта, сертификаты или другие документы, подтверждающие их качество. </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14.3. На результат работ устанавливается Гарантийный срок: 2</w:t>
      </w:r>
      <w:r w:rsidR="006A0B5A">
        <w:rPr>
          <w:rFonts w:ascii="Calibri" w:hAnsi="Calibri" w:cs="Calibri"/>
          <w:sz w:val="20"/>
          <w:szCs w:val="20"/>
        </w:rPr>
        <w:t>4</w:t>
      </w:r>
      <w:r w:rsidRPr="00275E15">
        <w:rPr>
          <w:rFonts w:ascii="Calibri" w:hAnsi="Calibri" w:cs="Calibri"/>
          <w:sz w:val="20"/>
          <w:szCs w:val="20"/>
        </w:rPr>
        <w:t xml:space="preserve"> месяц</w:t>
      </w:r>
      <w:r w:rsidR="008962DE">
        <w:rPr>
          <w:rFonts w:ascii="Calibri" w:hAnsi="Calibri" w:cs="Calibri"/>
          <w:sz w:val="20"/>
          <w:szCs w:val="20"/>
        </w:rPr>
        <w:t>ев</w:t>
      </w:r>
      <w:r w:rsidRPr="00275E15">
        <w:rPr>
          <w:rFonts w:ascii="Calibri" w:hAnsi="Calibri" w:cs="Calibri"/>
          <w:sz w:val="20"/>
          <w:szCs w:val="20"/>
        </w:rPr>
        <w:t>.</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 xml:space="preserve">14.4. Гарантийный срок начинает течь со дня, следующего за днем подписания Сторонами Акта выполненных работ (этапа работ). Если в период гарантийного срока обнаружатся недостатки, не позволяющие продолжать нормальную эксплуатацию результата работ до их устранения, то гарантийный срок отсчитывается от момента устранения недостатков.  </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14.5. Подрядчик гарантирует своевременное устранение возникших по вине Подрядчика недостатков и дефектов, выявленных при приемке работ и/или в период гарантийного срока, в течение 10 (десяти) рабочих дней с момента предъявления требования об их устранении.</w:t>
      </w:r>
    </w:p>
    <w:p w:rsidR="00275E15" w:rsidRPr="00275E15" w:rsidRDefault="00275E15" w:rsidP="00275E15">
      <w:pPr>
        <w:pStyle w:val="aff"/>
        <w:ind w:firstLine="567"/>
        <w:jc w:val="both"/>
        <w:rPr>
          <w:rFonts w:cs="Calibri"/>
          <w:sz w:val="20"/>
          <w:szCs w:val="20"/>
        </w:rPr>
      </w:pPr>
      <w:r w:rsidRPr="00275E15">
        <w:rPr>
          <w:rFonts w:cs="Calibri"/>
          <w:sz w:val="20"/>
          <w:szCs w:val="20"/>
        </w:rPr>
        <w:t xml:space="preserve">14.6. Заказчик, принявший результат работ (этап работ), вправе предъявить требования, связанные с ненадлежащим качеством или объемом работ (этапа работ), в пределах двух лет со дня передачи результата работы (этапа работ). </w:t>
      </w:r>
    </w:p>
    <w:p w:rsidR="00275E15" w:rsidRPr="00275E15" w:rsidRDefault="00275E15" w:rsidP="00275E15">
      <w:pPr>
        <w:tabs>
          <w:tab w:val="left" w:pos="4346"/>
        </w:tabs>
        <w:jc w:val="center"/>
        <w:rPr>
          <w:rFonts w:ascii="Calibri" w:hAnsi="Calibri" w:cs="Calibri"/>
          <w:b/>
          <w:bCs/>
          <w:sz w:val="20"/>
          <w:szCs w:val="20"/>
        </w:rPr>
      </w:pP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Действие Договора</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sz w:val="20"/>
          <w:szCs w:val="20"/>
        </w:rPr>
        <w:t xml:space="preserve">15.1.  Договор вступает в силу и становится обязательным для Сторон с даты его подписания и действует по «31» декабря 2025г., а в части расчётов и/или возмещения убытков/вреда – до полного исполнения сторонами своих обязательств. </w:t>
      </w:r>
    </w:p>
    <w:p w:rsidR="00275E15" w:rsidRPr="00275E15" w:rsidRDefault="00275E15" w:rsidP="00275E15">
      <w:pPr>
        <w:autoSpaceDE w:val="0"/>
        <w:autoSpaceDN w:val="0"/>
        <w:adjustRightInd w:val="0"/>
        <w:ind w:firstLine="567"/>
        <w:jc w:val="both"/>
        <w:rPr>
          <w:rFonts w:ascii="Calibri" w:hAnsi="Calibri" w:cs="Calibri"/>
          <w:sz w:val="20"/>
          <w:szCs w:val="20"/>
        </w:rPr>
      </w:pPr>
      <w:r w:rsidRPr="00275E15">
        <w:rPr>
          <w:rFonts w:ascii="Calibri" w:hAnsi="Calibri" w:cs="Calibri"/>
          <w:bCs/>
          <w:sz w:val="20"/>
          <w:szCs w:val="20"/>
        </w:rPr>
        <w:t xml:space="preserve">15.2. </w:t>
      </w:r>
      <w:r w:rsidRPr="00275E15">
        <w:rPr>
          <w:rFonts w:ascii="Calibri" w:hAnsi="Calibri" w:cs="Calibri"/>
          <w:color w:val="000000"/>
          <w:sz w:val="20"/>
          <w:szCs w:val="20"/>
        </w:rPr>
        <w:t>Раздел Договора о конфиденциальности действует в течение 3 (Трех) лет со дня истечения срока действия договора.</w:t>
      </w:r>
      <w:r w:rsidRPr="00275E15">
        <w:rPr>
          <w:rFonts w:ascii="Calibri" w:hAnsi="Calibri" w:cs="Calibri"/>
          <w:sz w:val="20"/>
          <w:szCs w:val="20"/>
        </w:rPr>
        <w:t xml:space="preserve"> Раздел Договора о порядке разрешения споров действует бессрочно.</w:t>
      </w:r>
    </w:p>
    <w:p w:rsidR="00275E15" w:rsidRPr="00275E15" w:rsidRDefault="00275E15" w:rsidP="00275E15">
      <w:pPr>
        <w:pStyle w:val="af4"/>
        <w:ind w:firstLine="567"/>
        <w:rPr>
          <w:rFonts w:ascii="Calibri" w:hAnsi="Calibri" w:cs="Calibri"/>
          <w:noProof/>
        </w:rPr>
      </w:pPr>
      <w:r w:rsidRPr="00275E15">
        <w:rPr>
          <w:rFonts w:ascii="Calibri" w:hAnsi="Calibri" w:cs="Calibri"/>
          <w:noProof/>
        </w:rPr>
        <w:t>15.3. Договор может быть расторгнут досрочно по соглашению Сторон.</w:t>
      </w:r>
    </w:p>
    <w:p w:rsidR="00275E15" w:rsidRPr="00275E15" w:rsidRDefault="00275E15" w:rsidP="00601606">
      <w:pPr>
        <w:numPr>
          <w:ilvl w:val="0"/>
          <w:numId w:val="1"/>
        </w:numPr>
        <w:spacing w:before="120"/>
        <w:jc w:val="center"/>
        <w:rPr>
          <w:rFonts w:ascii="Calibri" w:hAnsi="Calibri" w:cs="Calibri"/>
          <w:b/>
          <w:sz w:val="20"/>
          <w:szCs w:val="20"/>
        </w:rPr>
      </w:pPr>
      <w:r w:rsidRPr="00275E15">
        <w:rPr>
          <w:rFonts w:ascii="Calibri" w:hAnsi="Calibri" w:cs="Calibri"/>
          <w:b/>
          <w:sz w:val="20"/>
          <w:szCs w:val="20"/>
        </w:rPr>
        <w:t>Заключительные положения</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16.1. Договор составлен в 2 (двух) подлинных экземплярах, имеющих одинаковую юридическую силу, в том числе по одному для каждой из Сторон. Все экземпляры Договора имеют равную юридическую силу и с прекращением действия Договора утрачивают силу все его экземпляры.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16.2. В случае направления Подрядчику оригинала Договора для подписания, Подрядчик обязан в течение </w:t>
      </w:r>
      <w:r w:rsidR="00436632">
        <w:rPr>
          <w:rFonts w:ascii="Calibri" w:hAnsi="Calibri" w:cs="Calibri"/>
          <w:sz w:val="20"/>
          <w:szCs w:val="20"/>
        </w:rPr>
        <w:t>5</w:t>
      </w:r>
      <w:r w:rsidRPr="00275E15">
        <w:rPr>
          <w:rFonts w:ascii="Calibri" w:hAnsi="Calibri" w:cs="Calibri"/>
          <w:sz w:val="20"/>
          <w:szCs w:val="20"/>
        </w:rPr>
        <w:t xml:space="preserve"> календарных дней со дня получения Договора обеспечить направление подписанного со своей стороны оригинала Договора Заказчику. Отсутствие у Заказчика подписанных Подрядчиком подлинных экземпляров Договора и Приложений к нему на момент осуществления авансового платежа, оплаты этапа работ или окончательного расчета по Договору является основанием переноса даты выплаты указанных платежей без каких-либо санкций/иных неблагоприятных последствий для Заказчика. Дата выплаты переносится до момента получения Заказчиком оригинала Договора и Приложений к нему. При этом Подрядчик не будет иметь право требовать продления сроков исполнения своих обязательств, установленных Договором.</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16.3. Во всем, что не предусмотрено условиями Договора, Стороны руководствуются правом РФ.</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16.4. Подрядчик обязан оказать содействие Заказчику в возмещении НДС из бюджета, включая, но не ограничиваясь, нижеследующим:</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 незамедлительно отвечать на запросы (требования, поручения) налоговых органов (в том числе полученные по факсу или электронной почте) в части деятельности, связанной с Заказчиком. Под незамедлительным ответом понимается предоставление в налоговые органы требуемой документации (информации) в течение 3 (трех) рабочих дней с момента получения запроса (требования, поручения) от налоговых органов;</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 незамедлительно представлять в налоговые органы, требуемые пояснения в части деятельности, связанной с Заказчиком;</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 выслать в адрес Заказчика по факсу копию сопроводительного письма с описью, подтверждающего представление в налоговый орган документов (информации, пояснений) в части деятельности, связанной с Заказчиком.</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 обеспечить выполнение условий по вышеперечисленным пунктам третьими лицами, привлеченными Подрядчиком.</w:t>
      </w:r>
    </w:p>
    <w:p w:rsidR="00275E15" w:rsidRPr="00275E15" w:rsidRDefault="00275E15" w:rsidP="00275E15">
      <w:pPr>
        <w:shd w:val="clear" w:color="auto" w:fill="FFFFFF"/>
        <w:ind w:firstLine="567"/>
        <w:jc w:val="both"/>
        <w:rPr>
          <w:rFonts w:ascii="Calibri" w:hAnsi="Calibri" w:cs="Calibri"/>
          <w:sz w:val="20"/>
          <w:szCs w:val="20"/>
        </w:rPr>
      </w:pPr>
      <w:r w:rsidRPr="00275E15">
        <w:rPr>
          <w:rFonts w:ascii="Calibri" w:hAnsi="Calibri" w:cs="Calibri"/>
          <w:sz w:val="20"/>
          <w:szCs w:val="20"/>
        </w:rPr>
        <w:t>В случае невыполнения Подрядчиком вышеперечисленных условий, Заказчик вправе осуществить оплату работ/этапа работ после полного выполнения Подрядчиком вышеперечисленных условий настоящего пункта Договора.</w:t>
      </w:r>
    </w:p>
    <w:p w:rsidR="00275E15" w:rsidRPr="00275E15" w:rsidRDefault="00275E15" w:rsidP="00275E15">
      <w:pPr>
        <w:overflowPunct w:val="0"/>
        <w:autoSpaceDE w:val="0"/>
        <w:autoSpaceDN w:val="0"/>
        <w:adjustRightInd w:val="0"/>
        <w:ind w:firstLine="567"/>
        <w:jc w:val="both"/>
        <w:textAlignment w:val="baseline"/>
        <w:rPr>
          <w:rFonts w:ascii="Calibri" w:hAnsi="Calibri" w:cs="Calibri"/>
          <w:sz w:val="20"/>
          <w:szCs w:val="20"/>
        </w:rPr>
      </w:pPr>
      <w:r w:rsidRPr="00275E15">
        <w:rPr>
          <w:rFonts w:ascii="Calibri" w:hAnsi="Calibri" w:cs="Calibri"/>
          <w:sz w:val="20"/>
          <w:szCs w:val="20"/>
        </w:rPr>
        <w:t>16.5. Каждая из Сторон несет ответственность перед другой Стороной за достоверность и полноту указанных в разделе «</w:t>
      </w:r>
      <w:r w:rsidRPr="00275E15">
        <w:rPr>
          <w:rFonts w:ascii="Calibri" w:hAnsi="Calibri" w:cs="Calibri"/>
          <w:color w:val="000000"/>
          <w:sz w:val="20"/>
          <w:szCs w:val="20"/>
        </w:rPr>
        <w:t>Реквизиты, печати и подписи уполномоченных лиц Сторон»</w:t>
      </w:r>
      <w:r w:rsidRPr="00275E15">
        <w:rPr>
          <w:rFonts w:ascii="Calibri" w:hAnsi="Calibri" w:cs="Calibri"/>
          <w:sz w:val="20"/>
          <w:szCs w:val="20"/>
        </w:rPr>
        <w:t xml:space="preserve"> своих реквизитов.</w:t>
      </w:r>
    </w:p>
    <w:p w:rsidR="00275E15" w:rsidRPr="00275E15" w:rsidRDefault="00275E15" w:rsidP="00275E15">
      <w:pPr>
        <w:overflowPunct w:val="0"/>
        <w:autoSpaceDE w:val="0"/>
        <w:autoSpaceDN w:val="0"/>
        <w:adjustRightInd w:val="0"/>
        <w:ind w:firstLine="567"/>
        <w:jc w:val="both"/>
        <w:textAlignment w:val="baseline"/>
        <w:rPr>
          <w:rFonts w:ascii="Calibri" w:hAnsi="Calibri" w:cs="Calibri"/>
          <w:sz w:val="20"/>
          <w:szCs w:val="20"/>
        </w:rPr>
      </w:pPr>
      <w:r w:rsidRPr="00275E15">
        <w:rPr>
          <w:rFonts w:ascii="Calibri" w:hAnsi="Calibri" w:cs="Calibri"/>
          <w:sz w:val="20"/>
          <w:szCs w:val="20"/>
        </w:rPr>
        <w:t>16.5.1. В случае изменения указанных в разделе «</w:t>
      </w:r>
      <w:r w:rsidRPr="00275E15">
        <w:rPr>
          <w:rFonts w:ascii="Calibri" w:hAnsi="Calibri" w:cs="Calibri"/>
          <w:color w:val="000000"/>
          <w:sz w:val="20"/>
          <w:szCs w:val="20"/>
        </w:rPr>
        <w:t>Реквизиты, печати и подписи уполномоченных лиц Сторон»</w:t>
      </w:r>
      <w:r w:rsidRPr="00275E15">
        <w:rPr>
          <w:rFonts w:ascii="Calibri" w:hAnsi="Calibri" w:cs="Calibri"/>
          <w:sz w:val="20"/>
          <w:szCs w:val="20"/>
        </w:rPr>
        <w:t xml:space="preserve"> реквизитов одной из Сторон, в том числе ее места нахождения, адреса для корреспонденции 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дней с даты изменения этих реквизитов.</w:t>
      </w:r>
    </w:p>
    <w:p w:rsidR="00275E15" w:rsidRPr="00275E15" w:rsidRDefault="00275E15" w:rsidP="00275E15">
      <w:pPr>
        <w:overflowPunct w:val="0"/>
        <w:autoSpaceDE w:val="0"/>
        <w:autoSpaceDN w:val="0"/>
        <w:adjustRightInd w:val="0"/>
        <w:ind w:firstLine="567"/>
        <w:jc w:val="both"/>
        <w:textAlignment w:val="baseline"/>
        <w:rPr>
          <w:rFonts w:ascii="Calibri" w:hAnsi="Calibri" w:cs="Calibri"/>
          <w:sz w:val="20"/>
          <w:szCs w:val="20"/>
        </w:rPr>
      </w:pPr>
      <w:r w:rsidRPr="00275E15">
        <w:rPr>
          <w:rFonts w:ascii="Calibri" w:hAnsi="Calibri" w:cs="Calibri"/>
          <w:sz w:val="20"/>
          <w:szCs w:val="20"/>
        </w:rPr>
        <w:t xml:space="preserve">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 xml:space="preserve">16.5.2. Если фактический адрес Подрядчика, указанный в п.17 настоящего договора, свидетельствует о иногороднем его нахождении, все документы в связи с Договором должны составляться в письменном виде и вручаться Сторонами друг другу под роспись либо направляться по почте ценным письмом с описью вложения с уведомлением о вручении по адресу для корреспонденции в РФ другой Стороны. </w:t>
      </w:r>
    </w:p>
    <w:p w:rsidR="00275E15" w:rsidRPr="00275E15" w:rsidRDefault="00275E15" w:rsidP="00275E15">
      <w:pPr>
        <w:adjustRightInd w:val="0"/>
        <w:ind w:firstLine="567"/>
        <w:jc w:val="both"/>
        <w:rPr>
          <w:rFonts w:ascii="Calibri" w:hAnsi="Calibri" w:cs="Calibri"/>
          <w:sz w:val="20"/>
          <w:szCs w:val="20"/>
        </w:rPr>
      </w:pPr>
      <w:r w:rsidRPr="00275E15">
        <w:rPr>
          <w:rFonts w:ascii="Calibri" w:hAnsi="Calibri" w:cs="Calibri"/>
          <w:sz w:val="20"/>
          <w:szCs w:val="20"/>
        </w:rPr>
        <w:t>16.6. Если документ, направленный одной из Сторон по последнему известному ей адресу для корреспонденции в РФ другой Стороны, вернулся первой Стороне по причине отсутствия второй Стороны по этому адресу или ее отказа от получения этого документа, этот документ считается полученным второй Стороной в день проставления почтовой или курьерской службой на этом документе или его конверте отметки «Адресат выбыл», «От получения отказался» или иной аналогичной отметки, свидетельствующей об отсутствии адресата по указанному адресу или о его отказе от получения документа, а если такая отметка отсутствует или день ее проставления определить невозможно – то день получения первой Стороной возвращенного документа.</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16.7. Все изменения и/или дополнения к Договору будут считаться имеющими силу, если они совершены в письменной форме в виде одного документа и подписаны Сторонами, за исключением случаев, когда в соответствии с Договором и правом РФ изменение и\или дополнение Договора возможно в одностороннем порядке одной из Сторон.</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16.8. Все приложения и дополнительные соглашения к Договору подписываются Сторонами и являются его неотъемлемой частью.</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16.9.  Договор, приложения, дополнения и изменения к нему, подписанные уполномоченным лицом и переданные противоположной стороне посредством факсимильной связи (электронной почты), признаются сторонами полноценными юридическими документами, имеющими простую письменную форму. Стороны обязуются направлять оригиналы указанных документов другой стороне по почтовой связи в течение 10 дней с даты их подписания.</w:t>
      </w:r>
    </w:p>
    <w:p w:rsidR="00275E15" w:rsidRPr="00275E15" w:rsidRDefault="00275E15" w:rsidP="00275E15">
      <w:pPr>
        <w:ind w:firstLine="567"/>
        <w:jc w:val="both"/>
        <w:rPr>
          <w:rFonts w:ascii="Calibri" w:hAnsi="Calibri" w:cs="Calibri"/>
          <w:sz w:val="20"/>
          <w:szCs w:val="20"/>
        </w:rPr>
      </w:pPr>
      <w:r w:rsidRPr="00275E15">
        <w:rPr>
          <w:rFonts w:ascii="Calibri" w:hAnsi="Calibri" w:cs="Calibri"/>
          <w:sz w:val="20"/>
          <w:szCs w:val="20"/>
        </w:rPr>
        <w:t>16.10.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p>
    <w:p w:rsidR="00275E15" w:rsidRPr="00275E15" w:rsidRDefault="00275E15" w:rsidP="00714A1C">
      <w:pPr>
        <w:tabs>
          <w:tab w:val="left" w:pos="1134"/>
        </w:tabs>
        <w:ind w:firstLine="567"/>
        <w:jc w:val="both"/>
        <w:rPr>
          <w:rFonts w:ascii="Calibri" w:hAnsi="Calibri" w:cs="Calibri"/>
          <w:sz w:val="20"/>
          <w:szCs w:val="20"/>
        </w:rPr>
      </w:pPr>
      <w:r w:rsidRPr="00275E15">
        <w:rPr>
          <w:rFonts w:ascii="Calibri" w:hAnsi="Calibri" w:cs="Calibri"/>
          <w:sz w:val="20"/>
          <w:szCs w:val="20"/>
        </w:rPr>
        <w:t>16.10.1.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rsidR="00275E15" w:rsidRPr="00275E15" w:rsidRDefault="00275E15" w:rsidP="00714A1C">
      <w:pPr>
        <w:tabs>
          <w:tab w:val="left" w:pos="1134"/>
        </w:tabs>
        <w:ind w:firstLine="567"/>
        <w:jc w:val="both"/>
        <w:rPr>
          <w:rFonts w:ascii="Calibri" w:hAnsi="Calibri" w:cs="Calibri"/>
          <w:sz w:val="20"/>
          <w:szCs w:val="20"/>
        </w:rPr>
      </w:pPr>
      <w:r w:rsidRPr="00275E15">
        <w:rPr>
          <w:rFonts w:ascii="Calibri" w:hAnsi="Calibri" w:cs="Calibri"/>
          <w:sz w:val="20"/>
          <w:szCs w:val="20"/>
        </w:rPr>
        <w:t>16.10.2. Представитель другой Стороны, подписывающий Договор, имеет все полномочия, необходимые для заключения им Договора от ее имени.</w:t>
      </w:r>
    </w:p>
    <w:p w:rsidR="00275E15" w:rsidRPr="00275E15" w:rsidRDefault="00275E15" w:rsidP="00714A1C">
      <w:pPr>
        <w:tabs>
          <w:tab w:val="left" w:pos="1134"/>
        </w:tabs>
        <w:ind w:firstLine="567"/>
        <w:jc w:val="both"/>
        <w:rPr>
          <w:rFonts w:ascii="Calibri" w:hAnsi="Calibri" w:cs="Calibri"/>
          <w:sz w:val="20"/>
          <w:szCs w:val="20"/>
        </w:rPr>
      </w:pPr>
      <w:r w:rsidRPr="00275E15">
        <w:rPr>
          <w:rFonts w:ascii="Calibri" w:hAnsi="Calibri" w:cs="Calibri"/>
          <w:sz w:val="20"/>
          <w:szCs w:val="20"/>
        </w:rPr>
        <w:t>16.10.3. Получены все необходимые разрешения, одобрения и согласования органов и должностных лиц другой Стороны и ее вышестоящих организаций (в том числе ее материнских компаний и основных обществ), требующиеся для заключения и исполнения ею Договора.</w:t>
      </w:r>
    </w:p>
    <w:p w:rsidR="00275E15" w:rsidRPr="00275E15" w:rsidRDefault="00275E15" w:rsidP="00714A1C">
      <w:pPr>
        <w:tabs>
          <w:tab w:val="left" w:pos="1134"/>
        </w:tabs>
        <w:ind w:firstLine="567"/>
        <w:jc w:val="both"/>
        <w:rPr>
          <w:rFonts w:ascii="Calibri" w:hAnsi="Calibri" w:cs="Calibri"/>
          <w:sz w:val="20"/>
          <w:szCs w:val="20"/>
        </w:rPr>
      </w:pPr>
      <w:r w:rsidRPr="00275E15">
        <w:rPr>
          <w:rFonts w:ascii="Calibri" w:hAnsi="Calibri" w:cs="Calibri"/>
          <w:sz w:val="20"/>
          <w:szCs w:val="20"/>
        </w:rPr>
        <w:t xml:space="preserve">16.10.4. Не существует никаких других зависящих от другой Стороны правовых препятствий для заключения и исполнения ею Договора.  </w:t>
      </w:r>
    </w:p>
    <w:p w:rsidR="00275E15" w:rsidRDefault="00275E15" w:rsidP="00275E15">
      <w:pPr>
        <w:tabs>
          <w:tab w:val="left" w:pos="1276"/>
        </w:tabs>
        <w:adjustRightInd w:val="0"/>
        <w:ind w:firstLine="567"/>
        <w:jc w:val="both"/>
        <w:rPr>
          <w:rFonts w:ascii="Calibri" w:hAnsi="Calibri" w:cs="Calibri"/>
          <w:sz w:val="20"/>
          <w:szCs w:val="20"/>
        </w:rPr>
      </w:pPr>
      <w:r w:rsidRPr="00275E15">
        <w:rPr>
          <w:rFonts w:ascii="Calibri" w:hAnsi="Calibri" w:cs="Calibri"/>
          <w:sz w:val="20"/>
          <w:szCs w:val="20"/>
        </w:rPr>
        <w:t>16.11.</w:t>
      </w:r>
      <w:r w:rsidRPr="00275E15">
        <w:rPr>
          <w:rFonts w:ascii="Calibri" w:hAnsi="Calibri" w:cs="Calibri"/>
          <w:sz w:val="20"/>
          <w:szCs w:val="20"/>
        </w:rPr>
        <w:tab/>
        <w:t>Все предусмотренные Приложением А к Приложению №3 договора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w:t>
      </w:r>
      <w:r w:rsidR="00C87FFD">
        <w:rPr>
          <w:rFonts w:ascii="Calibri" w:hAnsi="Calibri" w:cs="Calibri"/>
          <w:sz w:val="20"/>
          <w:szCs w:val="20"/>
        </w:rPr>
        <w:t>ием заблуждения или обмана.</w:t>
      </w:r>
    </w:p>
    <w:p w:rsidR="001C72D7" w:rsidRDefault="00C87FFD" w:rsidP="00C87FFD">
      <w:pPr>
        <w:tabs>
          <w:tab w:val="left" w:pos="1276"/>
        </w:tabs>
        <w:adjustRightInd w:val="0"/>
        <w:ind w:firstLine="567"/>
        <w:jc w:val="both"/>
        <w:rPr>
          <w:rFonts w:ascii="Calibri" w:hAnsi="Calibri" w:cs="Calibri"/>
          <w:sz w:val="20"/>
          <w:szCs w:val="20"/>
        </w:rPr>
      </w:pPr>
      <w:r>
        <w:rPr>
          <w:rFonts w:ascii="Calibri" w:hAnsi="Calibri" w:cs="Calibri"/>
          <w:sz w:val="20"/>
          <w:szCs w:val="20"/>
        </w:rPr>
        <w:t xml:space="preserve">16.12. </w:t>
      </w:r>
      <w:r w:rsidR="00192CF5" w:rsidRPr="00275E15">
        <w:rPr>
          <w:rFonts w:ascii="Calibri" w:hAnsi="Calibri" w:cs="Calibri"/>
          <w:sz w:val="20"/>
          <w:szCs w:val="20"/>
        </w:rPr>
        <w:t xml:space="preserve">Ответственный исполнитель по Договору - ответственный за правильность оформления сделки, свершившегося события (со стороны Заказчика): Главный специалист </w:t>
      </w:r>
      <w:proofErr w:type="spellStart"/>
      <w:r w:rsidR="00192CF5" w:rsidRPr="00275E15">
        <w:rPr>
          <w:rFonts w:ascii="Calibri" w:hAnsi="Calibri" w:cs="Calibri"/>
          <w:sz w:val="20"/>
          <w:szCs w:val="20"/>
        </w:rPr>
        <w:t>ОСПиИД</w:t>
      </w:r>
      <w:proofErr w:type="spellEnd"/>
      <w:r w:rsidR="00192CF5" w:rsidRPr="00275E15">
        <w:rPr>
          <w:rFonts w:ascii="Calibri" w:hAnsi="Calibri" w:cs="Calibri"/>
          <w:sz w:val="20"/>
          <w:szCs w:val="20"/>
        </w:rPr>
        <w:t xml:space="preserve"> Гисс Евгения Владимировна Тел. (383)227-81-50, </w:t>
      </w:r>
      <w:proofErr w:type="spellStart"/>
      <w:r w:rsidR="00192CF5" w:rsidRPr="00275E15">
        <w:rPr>
          <w:rFonts w:ascii="Calibri" w:hAnsi="Calibri" w:cs="Calibri"/>
          <w:sz w:val="20"/>
          <w:szCs w:val="20"/>
        </w:rPr>
        <w:t>доб</w:t>
      </w:r>
      <w:proofErr w:type="spellEnd"/>
      <w:r w:rsidR="00192CF5" w:rsidRPr="00275E15">
        <w:rPr>
          <w:rFonts w:ascii="Calibri" w:hAnsi="Calibri" w:cs="Calibri"/>
          <w:sz w:val="20"/>
          <w:szCs w:val="20"/>
        </w:rPr>
        <w:t xml:space="preserve"> 16-05, e-</w:t>
      </w:r>
      <w:proofErr w:type="spellStart"/>
      <w:r w:rsidR="00192CF5" w:rsidRPr="00275E15">
        <w:rPr>
          <w:rFonts w:ascii="Calibri" w:hAnsi="Calibri" w:cs="Calibri"/>
          <w:sz w:val="20"/>
          <w:szCs w:val="20"/>
        </w:rPr>
        <w:t>mail</w:t>
      </w:r>
      <w:proofErr w:type="spellEnd"/>
      <w:r w:rsidR="00192CF5" w:rsidRPr="00275E15">
        <w:rPr>
          <w:rFonts w:ascii="Calibri" w:hAnsi="Calibri" w:cs="Calibri"/>
          <w:sz w:val="20"/>
          <w:szCs w:val="20"/>
        </w:rPr>
        <w:t xml:space="preserve">: </w:t>
      </w:r>
      <w:hyperlink r:id="rId8" w:history="1">
        <w:r w:rsidRPr="0055174F">
          <w:rPr>
            <w:rStyle w:val="aff0"/>
            <w:rFonts w:ascii="Calibri" w:hAnsi="Calibri" w:cs="Calibri"/>
            <w:sz w:val="20"/>
            <w:szCs w:val="20"/>
            <w:lang w:val="en-US"/>
          </w:rPr>
          <w:t>evgiss</w:t>
        </w:r>
        <w:r w:rsidRPr="0055174F">
          <w:rPr>
            <w:rStyle w:val="aff0"/>
            <w:rFonts w:ascii="Calibri" w:hAnsi="Calibri" w:cs="Calibri"/>
            <w:sz w:val="20"/>
            <w:szCs w:val="20"/>
          </w:rPr>
          <w:t>@</w:t>
        </w:r>
        <w:r w:rsidRPr="0055174F">
          <w:rPr>
            <w:rStyle w:val="aff0"/>
            <w:rFonts w:ascii="Calibri" w:hAnsi="Calibri" w:cs="Calibri"/>
            <w:sz w:val="20"/>
            <w:szCs w:val="20"/>
            <w:lang w:val="en-US"/>
          </w:rPr>
          <w:t>elsib</w:t>
        </w:r>
        <w:r w:rsidRPr="0055174F">
          <w:rPr>
            <w:rStyle w:val="aff0"/>
            <w:rFonts w:ascii="Calibri" w:hAnsi="Calibri" w:cs="Calibri"/>
            <w:sz w:val="20"/>
            <w:szCs w:val="20"/>
          </w:rPr>
          <w:t>.</w:t>
        </w:r>
        <w:proofErr w:type="spellStart"/>
        <w:r w:rsidRPr="0055174F">
          <w:rPr>
            <w:rStyle w:val="aff0"/>
            <w:rFonts w:ascii="Calibri" w:hAnsi="Calibri" w:cs="Calibri"/>
            <w:sz w:val="20"/>
            <w:szCs w:val="20"/>
            <w:lang w:val="en-US"/>
          </w:rPr>
          <w:t>ru</w:t>
        </w:r>
        <w:proofErr w:type="spellEnd"/>
      </w:hyperlink>
      <w:r w:rsidR="00192CF5" w:rsidRPr="00275E15">
        <w:rPr>
          <w:rFonts w:ascii="Calibri" w:hAnsi="Calibri" w:cs="Calibri"/>
          <w:sz w:val="20"/>
          <w:szCs w:val="20"/>
        </w:rPr>
        <w:t>.</w:t>
      </w:r>
    </w:p>
    <w:p w:rsidR="001C72D7" w:rsidRPr="00596DE8" w:rsidRDefault="007B5B90" w:rsidP="007B5B90">
      <w:pPr>
        <w:tabs>
          <w:tab w:val="left" w:pos="1276"/>
        </w:tabs>
        <w:adjustRightInd w:val="0"/>
        <w:ind w:firstLine="567"/>
        <w:jc w:val="both"/>
        <w:rPr>
          <w:rFonts w:ascii="Calibri" w:hAnsi="Calibri" w:cs="Calibri"/>
          <w:sz w:val="20"/>
          <w:szCs w:val="20"/>
        </w:rPr>
      </w:pPr>
      <w:r w:rsidRPr="007B5B90">
        <w:rPr>
          <w:rFonts w:ascii="Calibri" w:hAnsi="Calibri" w:cs="Calibri"/>
          <w:sz w:val="20"/>
          <w:szCs w:val="20"/>
        </w:rPr>
        <w:t xml:space="preserve">16.13. </w:t>
      </w:r>
      <w:r w:rsidR="00192CF5" w:rsidRPr="007B5B90">
        <w:rPr>
          <w:rFonts w:ascii="Calibri" w:hAnsi="Calibri" w:cs="Calibri"/>
          <w:sz w:val="20"/>
          <w:szCs w:val="20"/>
        </w:rPr>
        <w:t xml:space="preserve">Ответственный исполнитель по Договору ответственный за правильность оформления сделки, свершившегося события (со стороны Подрядчика): </w:t>
      </w:r>
      <w:r w:rsidR="00C654C0">
        <w:rPr>
          <w:rFonts w:ascii="Calibri" w:hAnsi="Calibri" w:cs="Calibri"/>
          <w:sz w:val="20"/>
          <w:szCs w:val="20"/>
        </w:rPr>
        <w:t>______________</w:t>
      </w:r>
      <w:r w:rsidR="00D07FF9">
        <w:rPr>
          <w:rFonts w:ascii="Calibri" w:hAnsi="Calibri" w:cs="Calibri"/>
          <w:sz w:val="20"/>
          <w:szCs w:val="20"/>
        </w:rPr>
        <w:t xml:space="preserve">, тел </w:t>
      </w:r>
      <w:r w:rsidR="00C654C0">
        <w:rPr>
          <w:rFonts w:ascii="Calibri" w:hAnsi="Calibri" w:cs="Calibri"/>
          <w:sz w:val="20"/>
          <w:szCs w:val="20"/>
        </w:rPr>
        <w:t>___________</w:t>
      </w:r>
      <w:proofErr w:type="gramStart"/>
      <w:r w:rsidR="00C654C0">
        <w:rPr>
          <w:rFonts w:ascii="Calibri" w:hAnsi="Calibri" w:cs="Calibri"/>
          <w:sz w:val="20"/>
          <w:szCs w:val="20"/>
        </w:rPr>
        <w:t>_</w:t>
      </w:r>
      <w:r w:rsidR="00D07FF9">
        <w:rPr>
          <w:rFonts w:ascii="Calibri" w:hAnsi="Calibri" w:cs="Calibri"/>
          <w:sz w:val="20"/>
          <w:szCs w:val="20"/>
        </w:rPr>
        <w:t xml:space="preserve">,   </w:t>
      </w:r>
      <w:proofErr w:type="gramEnd"/>
      <w:r w:rsidR="00D07FF9">
        <w:rPr>
          <w:rFonts w:ascii="Calibri" w:hAnsi="Calibri" w:cs="Calibri"/>
          <w:sz w:val="20"/>
          <w:szCs w:val="20"/>
        </w:rPr>
        <w:t xml:space="preserve">    </w:t>
      </w:r>
      <w:r w:rsidR="00D07FF9">
        <w:rPr>
          <w:rFonts w:ascii="Calibri" w:hAnsi="Calibri" w:cs="Calibri"/>
          <w:sz w:val="20"/>
          <w:szCs w:val="20"/>
          <w:lang w:val="en-US"/>
        </w:rPr>
        <w:t>e</w:t>
      </w:r>
      <w:r w:rsidR="00D07FF9" w:rsidRPr="00D07FF9">
        <w:rPr>
          <w:rFonts w:ascii="Calibri" w:hAnsi="Calibri" w:cs="Calibri"/>
          <w:sz w:val="20"/>
          <w:szCs w:val="20"/>
        </w:rPr>
        <w:t>-</w:t>
      </w:r>
      <w:r w:rsidR="00D07FF9">
        <w:rPr>
          <w:rFonts w:ascii="Calibri" w:hAnsi="Calibri" w:cs="Calibri"/>
          <w:sz w:val="20"/>
          <w:szCs w:val="20"/>
          <w:lang w:val="en-US"/>
        </w:rPr>
        <w:t>mail</w:t>
      </w:r>
      <w:r w:rsidR="00C654C0">
        <w:rPr>
          <w:rFonts w:ascii="Calibri" w:hAnsi="Calibri" w:cs="Calibri"/>
          <w:sz w:val="20"/>
          <w:szCs w:val="20"/>
        </w:rPr>
        <w:t>_______________</w:t>
      </w:r>
      <w:r w:rsidR="00596DE8">
        <w:rPr>
          <w:rFonts w:ascii="Calibri" w:hAnsi="Calibri" w:cs="Calibri"/>
          <w:sz w:val="20"/>
          <w:szCs w:val="20"/>
        </w:rPr>
        <w:t xml:space="preserve">. </w:t>
      </w:r>
    </w:p>
    <w:p w:rsidR="001C72D7" w:rsidRPr="00275E15" w:rsidRDefault="007B5B90" w:rsidP="007B5B90">
      <w:pPr>
        <w:spacing w:line="276" w:lineRule="auto"/>
        <w:ind w:left="567"/>
        <w:contextualSpacing/>
        <w:jc w:val="both"/>
        <w:rPr>
          <w:rFonts w:ascii="Calibri" w:hAnsi="Calibri" w:cs="Calibri"/>
          <w:color w:val="333333"/>
          <w:sz w:val="20"/>
          <w:szCs w:val="20"/>
        </w:rPr>
      </w:pPr>
      <w:r>
        <w:rPr>
          <w:rFonts w:ascii="Calibri" w:hAnsi="Calibri" w:cs="Calibri"/>
          <w:color w:val="333333"/>
          <w:sz w:val="20"/>
          <w:szCs w:val="20"/>
        </w:rPr>
        <w:t xml:space="preserve">16.14. </w:t>
      </w:r>
      <w:r w:rsidR="00192CF5" w:rsidRPr="00275E15">
        <w:rPr>
          <w:rFonts w:ascii="Calibri" w:hAnsi="Calibri" w:cs="Calibri"/>
          <w:color w:val="333333"/>
          <w:sz w:val="20"/>
          <w:szCs w:val="20"/>
        </w:rPr>
        <w:t xml:space="preserve">К настоящему договору прилагаются и являются его неотъемлемой частью: </w:t>
      </w:r>
    </w:p>
    <w:p w:rsidR="001C72D7" w:rsidRPr="00275E15" w:rsidRDefault="00192CF5" w:rsidP="00601606">
      <w:pPr>
        <w:numPr>
          <w:ilvl w:val="0"/>
          <w:numId w:val="3"/>
        </w:numPr>
        <w:spacing w:line="276" w:lineRule="auto"/>
        <w:ind w:left="1111" w:hanging="357"/>
        <w:contextualSpacing/>
        <w:jc w:val="both"/>
        <w:rPr>
          <w:rFonts w:ascii="Calibri" w:hAnsi="Calibri" w:cs="Calibri"/>
          <w:color w:val="333333"/>
          <w:sz w:val="20"/>
          <w:szCs w:val="20"/>
        </w:rPr>
      </w:pPr>
      <w:r w:rsidRPr="00275E15">
        <w:rPr>
          <w:rFonts w:ascii="Calibri" w:hAnsi="Calibri" w:cs="Calibri"/>
          <w:color w:val="333333"/>
          <w:sz w:val="20"/>
          <w:szCs w:val="20"/>
        </w:rPr>
        <w:t xml:space="preserve">Приложение № 1 – </w:t>
      </w:r>
      <w:r w:rsidRPr="00275E15">
        <w:rPr>
          <w:rFonts w:ascii="Calibri" w:hAnsi="Calibri" w:cs="Calibri"/>
          <w:color w:val="000000"/>
          <w:sz w:val="20"/>
          <w:szCs w:val="20"/>
          <w:shd w:val="clear" w:color="auto" w:fill="FFFFFF"/>
        </w:rPr>
        <w:t>Техническое задание</w:t>
      </w:r>
      <w:r w:rsidRPr="00275E15">
        <w:rPr>
          <w:rFonts w:ascii="Calibri" w:hAnsi="Calibri" w:cs="Calibri"/>
          <w:color w:val="333333"/>
          <w:sz w:val="20"/>
          <w:szCs w:val="20"/>
        </w:rPr>
        <w:t xml:space="preserve">. </w:t>
      </w:r>
    </w:p>
    <w:p w:rsidR="001C72D7" w:rsidRDefault="00192CF5" w:rsidP="00601606">
      <w:pPr>
        <w:numPr>
          <w:ilvl w:val="0"/>
          <w:numId w:val="3"/>
        </w:numPr>
        <w:spacing w:line="276" w:lineRule="auto"/>
        <w:ind w:left="1111" w:hanging="357"/>
        <w:contextualSpacing/>
        <w:jc w:val="both"/>
        <w:rPr>
          <w:rFonts w:ascii="Calibri" w:hAnsi="Calibri" w:cs="Calibri"/>
          <w:color w:val="333333"/>
          <w:sz w:val="20"/>
          <w:szCs w:val="20"/>
        </w:rPr>
      </w:pPr>
      <w:r w:rsidRPr="00275E15">
        <w:rPr>
          <w:rFonts w:ascii="Calibri" w:hAnsi="Calibri" w:cs="Calibri"/>
          <w:color w:val="333333"/>
          <w:sz w:val="20"/>
          <w:szCs w:val="20"/>
        </w:rPr>
        <w:t xml:space="preserve">Приложение № 2 – </w:t>
      </w:r>
      <w:r w:rsidR="00275E15" w:rsidRPr="00275E15">
        <w:rPr>
          <w:rFonts w:ascii="Calibri" w:hAnsi="Calibri" w:cs="Calibri"/>
          <w:color w:val="333333"/>
          <w:sz w:val="20"/>
          <w:szCs w:val="20"/>
        </w:rPr>
        <w:t>локальны</w:t>
      </w:r>
      <w:r w:rsidR="00110852">
        <w:rPr>
          <w:rFonts w:ascii="Calibri" w:hAnsi="Calibri" w:cs="Calibri"/>
          <w:color w:val="333333"/>
          <w:sz w:val="20"/>
          <w:szCs w:val="20"/>
        </w:rPr>
        <w:t>е сметные</w:t>
      </w:r>
      <w:r w:rsidR="00275E15" w:rsidRPr="00275E15">
        <w:rPr>
          <w:rFonts w:ascii="Calibri" w:hAnsi="Calibri" w:cs="Calibri"/>
          <w:color w:val="333333"/>
          <w:sz w:val="20"/>
          <w:szCs w:val="20"/>
        </w:rPr>
        <w:t xml:space="preserve"> расчет</w:t>
      </w:r>
      <w:r w:rsidR="00110852">
        <w:rPr>
          <w:rFonts w:ascii="Calibri" w:hAnsi="Calibri" w:cs="Calibri"/>
          <w:color w:val="333333"/>
          <w:sz w:val="20"/>
          <w:szCs w:val="20"/>
        </w:rPr>
        <w:t>ы</w:t>
      </w:r>
      <w:r w:rsidR="003D6678">
        <w:rPr>
          <w:rFonts w:ascii="Calibri" w:hAnsi="Calibri" w:cs="Calibri"/>
          <w:color w:val="333333"/>
          <w:sz w:val="20"/>
          <w:szCs w:val="20"/>
        </w:rPr>
        <w:t xml:space="preserve"> </w:t>
      </w:r>
      <w:r w:rsidR="00110852">
        <w:rPr>
          <w:rFonts w:ascii="Calibri" w:hAnsi="Calibri" w:cs="Calibri"/>
          <w:color w:val="333333"/>
          <w:sz w:val="20"/>
          <w:szCs w:val="20"/>
        </w:rPr>
        <w:t>№</w:t>
      </w:r>
      <w:r w:rsidR="00C654C0">
        <w:rPr>
          <w:rFonts w:ascii="Calibri" w:hAnsi="Calibri" w:cs="Calibri"/>
          <w:color w:val="333333"/>
          <w:sz w:val="20"/>
          <w:szCs w:val="20"/>
        </w:rPr>
        <w:t>_</w:t>
      </w:r>
      <w:r w:rsidRPr="00275E15">
        <w:rPr>
          <w:rFonts w:ascii="Calibri" w:hAnsi="Calibri" w:cs="Calibri"/>
          <w:color w:val="333333"/>
          <w:sz w:val="20"/>
          <w:szCs w:val="20"/>
        </w:rPr>
        <w:t xml:space="preserve"> </w:t>
      </w:r>
    </w:p>
    <w:p w:rsidR="00275E15" w:rsidRPr="00AD023B" w:rsidRDefault="00275E15" w:rsidP="00601606">
      <w:pPr>
        <w:numPr>
          <w:ilvl w:val="0"/>
          <w:numId w:val="3"/>
        </w:numPr>
        <w:spacing w:line="276" w:lineRule="auto"/>
        <w:ind w:left="1111" w:hanging="357"/>
        <w:contextualSpacing/>
        <w:jc w:val="both"/>
        <w:rPr>
          <w:rFonts w:ascii="Calibri" w:hAnsi="Calibri" w:cs="Calibri"/>
          <w:color w:val="333333"/>
          <w:sz w:val="20"/>
          <w:szCs w:val="20"/>
        </w:rPr>
      </w:pPr>
      <w:r w:rsidRPr="00AD023B">
        <w:rPr>
          <w:rFonts w:ascii="Calibri" w:hAnsi="Calibri" w:cs="Calibri"/>
          <w:color w:val="333333"/>
          <w:sz w:val="20"/>
          <w:szCs w:val="20"/>
        </w:rPr>
        <w:t>Приложение №</w:t>
      </w:r>
      <w:r w:rsidR="00444E28">
        <w:rPr>
          <w:rFonts w:ascii="Calibri" w:hAnsi="Calibri" w:cs="Calibri"/>
          <w:color w:val="333333"/>
          <w:sz w:val="20"/>
          <w:szCs w:val="20"/>
        </w:rPr>
        <w:t xml:space="preserve"> </w:t>
      </w:r>
      <w:r w:rsidR="001A2C6D">
        <w:rPr>
          <w:rFonts w:ascii="Calibri" w:hAnsi="Calibri" w:cs="Calibri"/>
          <w:color w:val="333333"/>
          <w:sz w:val="20"/>
          <w:szCs w:val="20"/>
        </w:rPr>
        <w:t>3</w:t>
      </w:r>
      <w:r w:rsidRPr="00AD023B">
        <w:rPr>
          <w:rFonts w:ascii="Calibri" w:hAnsi="Calibri" w:cs="Calibri"/>
          <w:color w:val="333333"/>
          <w:sz w:val="20"/>
          <w:szCs w:val="20"/>
        </w:rPr>
        <w:t xml:space="preserve"> - Заверение о добросовестности Поставщика как налогоплательщика и соблюдении </w:t>
      </w:r>
      <w:r w:rsidR="001A2C6D">
        <w:rPr>
          <w:rFonts w:ascii="Calibri" w:hAnsi="Calibri" w:cs="Calibri"/>
          <w:color w:val="333333"/>
          <w:sz w:val="20"/>
          <w:szCs w:val="20"/>
        </w:rPr>
        <w:t>п</w:t>
      </w:r>
      <w:r w:rsidRPr="00AD023B">
        <w:rPr>
          <w:rFonts w:ascii="Calibri" w:hAnsi="Calibri" w:cs="Calibri"/>
          <w:color w:val="333333"/>
          <w:sz w:val="20"/>
          <w:szCs w:val="20"/>
        </w:rPr>
        <w:t>оложений законодательства о налогах и сборах (налоговая оговорка).</w:t>
      </w:r>
    </w:p>
    <w:p w:rsidR="001C72D7" w:rsidRPr="00275E15" w:rsidRDefault="00192CF5" w:rsidP="00601606">
      <w:pPr>
        <w:numPr>
          <w:ilvl w:val="0"/>
          <w:numId w:val="3"/>
        </w:numPr>
        <w:spacing w:line="276" w:lineRule="auto"/>
        <w:ind w:left="1111" w:hanging="357"/>
        <w:contextualSpacing/>
        <w:jc w:val="both"/>
        <w:rPr>
          <w:rFonts w:ascii="Calibri" w:hAnsi="Calibri" w:cs="Calibri"/>
          <w:sz w:val="20"/>
          <w:szCs w:val="20"/>
        </w:rPr>
      </w:pPr>
      <w:r w:rsidRPr="00275E15">
        <w:rPr>
          <w:rFonts w:ascii="Calibri" w:hAnsi="Calibri" w:cs="Calibri"/>
          <w:sz w:val="20"/>
          <w:szCs w:val="20"/>
        </w:rPr>
        <w:t xml:space="preserve">Приложение № </w:t>
      </w:r>
      <w:r w:rsidR="001A2C6D">
        <w:rPr>
          <w:rFonts w:ascii="Calibri" w:hAnsi="Calibri" w:cs="Calibri"/>
          <w:sz w:val="20"/>
          <w:szCs w:val="20"/>
        </w:rPr>
        <w:t>4</w:t>
      </w:r>
      <w:r w:rsidRPr="00275E15">
        <w:rPr>
          <w:rFonts w:ascii="Calibri" w:hAnsi="Calibri" w:cs="Calibri"/>
          <w:sz w:val="20"/>
          <w:szCs w:val="20"/>
        </w:rPr>
        <w:t xml:space="preserve"> </w:t>
      </w:r>
      <w:r w:rsidRPr="00275E15">
        <w:rPr>
          <w:rFonts w:ascii="Calibri" w:hAnsi="Calibri" w:cs="Calibri"/>
          <w:color w:val="333333"/>
          <w:sz w:val="20"/>
          <w:szCs w:val="20"/>
        </w:rPr>
        <w:t>–</w:t>
      </w:r>
      <w:r w:rsidRPr="00275E15">
        <w:rPr>
          <w:rFonts w:ascii="Calibri" w:hAnsi="Calibri" w:cs="Calibri"/>
          <w:sz w:val="20"/>
          <w:szCs w:val="20"/>
        </w:rPr>
        <w:t xml:space="preserve"> Акт </w:t>
      </w:r>
      <w:r w:rsidRPr="00275E15">
        <w:rPr>
          <w:rFonts w:ascii="Calibri" w:hAnsi="Calibri" w:cs="Calibri"/>
          <w:bCs/>
          <w:sz w:val="20"/>
          <w:szCs w:val="20"/>
        </w:rPr>
        <w:t xml:space="preserve">об оприходовании материальных ценностей, полученных в ходе ремонта и /или реконструкции, демонтажа и/или разборе основного средства формы с привлечением подрядной организации формы </w:t>
      </w:r>
      <w:r w:rsidRPr="00275E15">
        <w:rPr>
          <w:rFonts w:ascii="Calibri" w:hAnsi="Calibri" w:cs="Calibri"/>
          <w:sz w:val="20"/>
          <w:szCs w:val="20"/>
        </w:rPr>
        <w:t>№М-35;</w:t>
      </w:r>
    </w:p>
    <w:p w:rsidR="001C72D7" w:rsidRPr="00275E15" w:rsidRDefault="00192CF5" w:rsidP="00601606">
      <w:pPr>
        <w:numPr>
          <w:ilvl w:val="0"/>
          <w:numId w:val="3"/>
        </w:numPr>
        <w:spacing w:line="276" w:lineRule="auto"/>
        <w:ind w:left="1111" w:hanging="357"/>
        <w:contextualSpacing/>
        <w:jc w:val="both"/>
        <w:rPr>
          <w:rFonts w:ascii="Calibri" w:hAnsi="Calibri" w:cs="Calibri"/>
          <w:sz w:val="20"/>
          <w:szCs w:val="20"/>
        </w:rPr>
      </w:pPr>
      <w:r w:rsidRPr="00275E15">
        <w:rPr>
          <w:rFonts w:ascii="Calibri" w:hAnsi="Calibri" w:cs="Calibri"/>
          <w:sz w:val="20"/>
          <w:szCs w:val="20"/>
        </w:rPr>
        <w:t xml:space="preserve">Приложение № </w:t>
      </w:r>
      <w:r w:rsidR="001A2C6D">
        <w:rPr>
          <w:rFonts w:ascii="Calibri" w:hAnsi="Calibri" w:cs="Calibri"/>
          <w:sz w:val="20"/>
          <w:szCs w:val="20"/>
        </w:rPr>
        <w:t>5</w:t>
      </w:r>
      <w:r w:rsidRPr="00275E15">
        <w:rPr>
          <w:rFonts w:ascii="Calibri" w:hAnsi="Calibri" w:cs="Calibri"/>
          <w:sz w:val="20"/>
          <w:szCs w:val="20"/>
        </w:rPr>
        <w:t xml:space="preserve"> - Таблица ответственность подрядных организаций за невыполнение договорных обязательств, правил охраны труда, правил пожарной, промышленной безопасности и экологии.</w:t>
      </w:r>
    </w:p>
    <w:p w:rsidR="001C72D7" w:rsidRPr="00A86272" w:rsidRDefault="00192CF5" w:rsidP="00601606">
      <w:pPr>
        <w:pStyle w:val="afd"/>
        <w:numPr>
          <w:ilvl w:val="0"/>
          <w:numId w:val="1"/>
        </w:numPr>
        <w:spacing w:before="120" w:after="120" w:line="276" w:lineRule="auto"/>
        <w:jc w:val="center"/>
        <w:rPr>
          <w:rFonts w:ascii="Calibri" w:hAnsi="Calibri" w:cs="Calibri"/>
          <w:b/>
          <w:sz w:val="20"/>
          <w:szCs w:val="20"/>
        </w:rPr>
      </w:pPr>
      <w:r w:rsidRPr="00A86272">
        <w:rPr>
          <w:rFonts w:ascii="Calibri" w:hAnsi="Calibri" w:cs="Calibri"/>
          <w:b/>
          <w:sz w:val="20"/>
          <w:szCs w:val="20"/>
        </w:rPr>
        <w:t>Реквизиты, печати и подписи уполномоченных лиц Сторон</w:t>
      </w:r>
    </w:p>
    <w:tbl>
      <w:tblPr>
        <w:tblW w:w="103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6"/>
        <w:gridCol w:w="5137"/>
      </w:tblGrid>
      <w:tr w:rsidR="001C72D7" w:rsidRPr="00275E15">
        <w:trPr>
          <w:trHeight w:val="619"/>
        </w:trPr>
        <w:tc>
          <w:tcPr>
            <w:tcW w:w="5166" w:type="dxa"/>
            <w:tcBorders>
              <w:top w:val="single" w:sz="4" w:space="0" w:color="auto"/>
              <w:left w:val="single" w:sz="4" w:space="0" w:color="auto"/>
              <w:bottom w:val="single" w:sz="4" w:space="0" w:color="auto"/>
              <w:right w:val="single" w:sz="4" w:space="0" w:color="auto"/>
            </w:tcBorders>
            <w:shd w:val="clear" w:color="auto" w:fill="D9D9D9"/>
          </w:tcPr>
          <w:p w:rsidR="001C72D7" w:rsidRPr="00275E15" w:rsidRDefault="001C72D7">
            <w:pPr>
              <w:widowControl w:val="0"/>
              <w:spacing w:line="276" w:lineRule="auto"/>
              <w:contextualSpacing/>
              <w:jc w:val="center"/>
              <w:rPr>
                <w:rFonts w:ascii="Calibri" w:hAnsi="Calibri" w:cs="Calibri"/>
                <w:b/>
                <w:bCs/>
                <w:sz w:val="20"/>
                <w:szCs w:val="20"/>
              </w:rPr>
            </w:pPr>
          </w:p>
          <w:p w:rsidR="001C72D7" w:rsidRPr="00275E15" w:rsidRDefault="00192CF5">
            <w:pPr>
              <w:widowControl w:val="0"/>
              <w:spacing w:line="276" w:lineRule="auto"/>
              <w:contextualSpacing/>
              <w:jc w:val="center"/>
              <w:rPr>
                <w:rFonts w:ascii="Calibri" w:hAnsi="Calibri" w:cs="Calibri"/>
                <w:b/>
                <w:sz w:val="20"/>
                <w:szCs w:val="20"/>
              </w:rPr>
            </w:pPr>
            <w:r w:rsidRPr="00275E15">
              <w:rPr>
                <w:rFonts w:ascii="Calibri" w:hAnsi="Calibri" w:cs="Calibri"/>
                <w:b/>
                <w:sz w:val="20"/>
                <w:szCs w:val="20"/>
              </w:rPr>
              <w:t>Подрядчик:</w:t>
            </w:r>
          </w:p>
        </w:tc>
        <w:tc>
          <w:tcPr>
            <w:tcW w:w="5137" w:type="dxa"/>
            <w:tcBorders>
              <w:top w:val="single" w:sz="4" w:space="0" w:color="auto"/>
              <w:left w:val="single" w:sz="4" w:space="0" w:color="auto"/>
              <w:bottom w:val="single" w:sz="4" w:space="0" w:color="auto"/>
              <w:right w:val="single" w:sz="4" w:space="0" w:color="auto"/>
            </w:tcBorders>
            <w:shd w:val="clear" w:color="auto" w:fill="D9D9D9"/>
          </w:tcPr>
          <w:p w:rsidR="001C72D7" w:rsidRPr="00275E15" w:rsidRDefault="001C72D7">
            <w:pPr>
              <w:widowControl w:val="0"/>
              <w:spacing w:line="276" w:lineRule="auto"/>
              <w:contextualSpacing/>
              <w:jc w:val="center"/>
              <w:rPr>
                <w:rFonts w:ascii="Calibri" w:hAnsi="Calibri" w:cs="Calibri"/>
                <w:b/>
                <w:bCs/>
                <w:sz w:val="20"/>
                <w:szCs w:val="20"/>
              </w:rPr>
            </w:pPr>
          </w:p>
          <w:p w:rsidR="001C72D7" w:rsidRPr="00275E15" w:rsidRDefault="00192CF5">
            <w:pPr>
              <w:widowControl w:val="0"/>
              <w:spacing w:line="276" w:lineRule="auto"/>
              <w:contextualSpacing/>
              <w:jc w:val="center"/>
              <w:rPr>
                <w:rFonts w:ascii="Calibri" w:hAnsi="Calibri" w:cs="Calibri"/>
                <w:b/>
                <w:bCs/>
                <w:sz w:val="20"/>
                <w:szCs w:val="20"/>
              </w:rPr>
            </w:pPr>
            <w:r w:rsidRPr="00275E15">
              <w:rPr>
                <w:rFonts w:ascii="Calibri" w:hAnsi="Calibri" w:cs="Calibri"/>
                <w:b/>
                <w:bCs/>
                <w:sz w:val="20"/>
                <w:szCs w:val="20"/>
              </w:rPr>
              <w:t>Заказчик:</w:t>
            </w:r>
          </w:p>
        </w:tc>
      </w:tr>
      <w:tr w:rsidR="001C72D7" w:rsidRPr="00275E15">
        <w:tblPrEx>
          <w:tblLook w:val="04A0" w:firstRow="1" w:lastRow="0" w:firstColumn="1" w:lastColumn="0" w:noHBand="0" w:noVBand="1"/>
        </w:tblPrEx>
        <w:trPr>
          <w:trHeight w:val="549"/>
        </w:trPr>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rsidP="00C654C0">
            <w:pPr>
              <w:widowControl w:val="0"/>
              <w:spacing w:line="276" w:lineRule="auto"/>
              <w:contextualSpacing/>
              <w:rPr>
                <w:rFonts w:ascii="Calibri" w:hAnsi="Calibri" w:cs="Calibri"/>
                <w:b/>
                <w:bCs/>
                <w:sz w:val="20"/>
                <w:szCs w:val="20"/>
              </w:rPr>
            </w:pPr>
            <w:r w:rsidRPr="00275E15">
              <w:rPr>
                <w:rFonts w:ascii="Calibri" w:hAnsi="Calibri" w:cs="Calibri"/>
                <w:b/>
                <w:bCs/>
                <w:sz w:val="20"/>
                <w:szCs w:val="20"/>
              </w:rPr>
              <w:t>Полное фирменное наименование:</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rPr>
                <w:rFonts w:ascii="Calibri" w:hAnsi="Calibri" w:cs="Calibri"/>
                <w:b/>
                <w:bCs/>
                <w:sz w:val="20"/>
                <w:szCs w:val="20"/>
              </w:rPr>
            </w:pPr>
            <w:r w:rsidRPr="00275E15">
              <w:rPr>
                <w:rFonts w:ascii="Calibri" w:hAnsi="Calibri" w:cs="Calibri"/>
                <w:b/>
                <w:bCs/>
                <w:sz w:val="20"/>
                <w:szCs w:val="20"/>
              </w:rPr>
              <w:t xml:space="preserve">Полное фирменное наименование: Научно-производственное объединение «ЭЛСИБ» </w:t>
            </w:r>
            <w:r w:rsidRPr="00275E15">
              <w:rPr>
                <w:rFonts w:ascii="Calibri" w:hAnsi="Calibri" w:cs="Calibri"/>
                <w:b/>
                <w:sz w:val="20"/>
                <w:szCs w:val="20"/>
              </w:rPr>
              <w:t>публичное</w:t>
            </w:r>
            <w:r w:rsidRPr="00275E15">
              <w:rPr>
                <w:rFonts w:ascii="Calibri" w:hAnsi="Calibri" w:cs="Calibri"/>
                <w:b/>
                <w:bCs/>
                <w:sz w:val="20"/>
                <w:szCs w:val="20"/>
              </w:rPr>
              <w:t xml:space="preserve"> акционерное общество</w:t>
            </w:r>
          </w:p>
        </w:tc>
      </w:tr>
      <w:tr w:rsidR="001C72D7" w:rsidRPr="00275E15">
        <w:tblPrEx>
          <w:tblLook w:val="04A0" w:firstRow="1" w:lastRow="0" w:firstColumn="1" w:lastColumn="0" w:noHBand="0" w:noVBand="1"/>
        </w:tblPrEx>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rsidP="00C654C0">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ИНН:</w:t>
            </w:r>
            <w:r w:rsidRPr="00275E15">
              <w:rPr>
                <w:rFonts w:ascii="Calibri" w:hAnsi="Calibri" w:cs="Calibri"/>
                <w:sz w:val="20"/>
                <w:szCs w:val="20"/>
              </w:rPr>
              <w:t xml:space="preserve">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ИНН: 5403102702</w:t>
            </w:r>
          </w:p>
        </w:tc>
      </w:tr>
      <w:tr w:rsidR="001C72D7" w:rsidRPr="00275E15">
        <w:tblPrEx>
          <w:tblLook w:val="04A0" w:firstRow="1" w:lastRow="0" w:firstColumn="1" w:lastColumn="0" w:noHBand="0" w:noVBand="1"/>
        </w:tblPrEx>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rsidP="00C654C0">
            <w:pPr>
              <w:widowControl w:val="0"/>
              <w:spacing w:line="276" w:lineRule="auto"/>
              <w:contextualSpacing/>
              <w:jc w:val="both"/>
              <w:rPr>
                <w:rFonts w:ascii="Calibri" w:hAnsi="Calibri" w:cs="Calibri"/>
                <w:b/>
                <w:bCs/>
                <w:sz w:val="20"/>
                <w:szCs w:val="20"/>
              </w:rPr>
            </w:pPr>
            <w:r w:rsidRPr="00275E15">
              <w:rPr>
                <w:rFonts w:ascii="Calibri" w:hAnsi="Calibri" w:cs="Calibri"/>
                <w:b/>
                <w:bCs/>
                <w:sz w:val="20"/>
                <w:szCs w:val="20"/>
              </w:rPr>
              <w:t xml:space="preserve">КПП: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b/>
                <w:bCs/>
                <w:sz w:val="20"/>
                <w:szCs w:val="20"/>
              </w:rPr>
            </w:pPr>
            <w:r w:rsidRPr="00275E15">
              <w:rPr>
                <w:rFonts w:ascii="Calibri" w:hAnsi="Calibri" w:cs="Calibri"/>
                <w:b/>
                <w:bCs/>
                <w:sz w:val="20"/>
                <w:szCs w:val="20"/>
              </w:rPr>
              <w:t>КПП: 540301001</w:t>
            </w:r>
          </w:p>
        </w:tc>
      </w:tr>
      <w:tr w:rsidR="001C72D7" w:rsidRPr="00275E15">
        <w:tblPrEx>
          <w:tblLook w:val="04A0" w:firstRow="1" w:lastRow="0" w:firstColumn="1" w:lastColumn="0" w:noHBand="0" w:noVBand="1"/>
        </w:tblPrEx>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rsidP="00C654C0">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 xml:space="preserve">ОГРН: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ОГРН: 1025401300748</w:t>
            </w:r>
          </w:p>
        </w:tc>
      </w:tr>
      <w:tr w:rsidR="001C72D7" w:rsidRPr="00275E15">
        <w:tblPrEx>
          <w:tblLook w:val="04A0" w:firstRow="1" w:lastRow="0" w:firstColumn="1" w:lastColumn="0" w:noHBand="0" w:noVBand="1"/>
        </w:tblPrEx>
        <w:trPr>
          <w:trHeight w:val="405"/>
        </w:trPr>
        <w:tc>
          <w:tcPr>
            <w:tcW w:w="5166" w:type="dxa"/>
            <w:tcBorders>
              <w:top w:val="single" w:sz="4" w:space="0" w:color="auto"/>
              <w:left w:val="single" w:sz="4" w:space="0" w:color="auto"/>
              <w:bottom w:val="single" w:sz="4" w:space="0" w:color="auto"/>
              <w:right w:val="single" w:sz="4" w:space="0" w:color="auto"/>
            </w:tcBorders>
            <w:hideMark/>
          </w:tcPr>
          <w:p w:rsidR="00C654C0" w:rsidRPr="00275E15" w:rsidRDefault="00192CF5" w:rsidP="00C654C0">
            <w:pPr>
              <w:widowControl w:val="0"/>
              <w:spacing w:line="276" w:lineRule="auto"/>
              <w:contextualSpacing/>
              <w:rPr>
                <w:rFonts w:ascii="Calibri" w:hAnsi="Calibri" w:cs="Calibri"/>
                <w:sz w:val="20"/>
                <w:szCs w:val="20"/>
              </w:rPr>
            </w:pPr>
            <w:r w:rsidRPr="00275E15">
              <w:rPr>
                <w:rFonts w:ascii="Calibri" w:hAnsi="Calibri" w:cs="Calibri"/>
                <w:b/>
                <w:bCs/>
                <w:sz w:val="20"/>
                <w:szCs w:val="20"/>
              </w:rPr>
              <w:t>Юридический адрес:</w:t>
            </w:r>
            <w:r w:rsidR="00C64D68">
              <w:rPr>
                <w:rFonts w:ascii="Calibri" w:hAnsi="Calibri" w:cs="Calibri"/>
                <w:b/>
                <w:bCs/>
                <w:sz w:val="20"/>
                <w:szCs w:val="20"/>
              </w:rPr>
              <w:t xml:space="preserve"> </w:t>
            </w:r>
          </w:p>
          <w:p w:rsidR="001C72D7" w:rsidRPr="00275E15" w:rsidRDefault="001C72D7" w:rsidP="00C64D68">
            <w:pPr>
              <w:widowControl w:val="0"/>
              <w:spacing w:line="276" w:lineRule="auto"/>
              <w:contextualSpacing/>
              <w:rPr>
                <w:rFonts w:ascii="Calibri" w:hAnsi="Calibri" w:cs="Calibri"/>
                <w:sz w:val="20"/>
                <w:szCs w:val="20"/>
              </w:rPr>
            </w:pP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 xml:space="preserve">Место нахождения: </w:t>
            </w:r>
            <w:proofErr w:type="spellStart"/>
            <w:r w:rsidRPr="00275E15">
              <w:rPr>
                <w:rFonts w:ascii="Calibri" w:hAnsi="Calibri" w:cs="Calibri"/>
                <w:b/>
                <w:bCs/>
                <w:sz w:val="20"/>
                <w:szCs w:val="20"/>
              </w:rPr>
              <w:t>г.Новосибирск</w:t>
            </w:r>
            <w:proofErr w:type="spellEnd"/>
            <w:r w:rsidRPr="00275E15">
              <w:rPr>
                <w:rFonts w:ascii="Calibri" w:hAnsi="Calibri" w:cs="Calibri"/>
                <w:b/>
                <w:bCs/>
                <w:sz w:val="20"/>
                <w:szCs w:val="20"/>
              </w:rPr>
              <w:t xml:space="preserve">, </w:t>
            </w:r>
            <w:proofErr w:type="spellStart"/>
            <w:r w:rsidRPr="00275E15">
              <w:rPr>
                <w:rFonts w:ascii="Calibri" w:hAnsi="Calibri" w:cs="Calibri"/>
                <w:b/>
                <w:bCs/>
                <w:sz w:val="20"/>
                <w:szCs w:val="20"/>
              </w:rPr>
              <w:t>ул.Сибиряков</w:t>
            </w:r>
            <w:proofErr w:type="spellEnd"/>
            <w:r w:rsidRPr="00275E15">
              <w:rPr>
                <w:rFonts w:ascii="Calibri" w:hAnsi="Calibri" w:cs="Calibri"/>
                <w:b/>
                <w:bCs/>
                <w:sz w:val="20"/>
                <w:szCs w:val="20"/>
              </w:rPr>
              <w:t>-Гвардейцев, д.56</w:t>
            </w:r>
          </w:p>
        </w:tc>
      </w:tr>
      <w:tr w:rsidR="001C72D7" w:rsidRPr="00275E15">
        <w:tblPrEx>
          <w:tblLook w:val="04A0" w:firstRow="1" w:lastRow="0" w:firstColumn="1" w:lastColumn="0" w:noHBand="0" w:noVBand="1"/>
        </w:tblPrEx>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rsidP="00C654C0">
            <w:pPr>
              <w:widowControl w:val="0"/>
              <w:spacing w:line="276" w:lineRule="auto"/>
              <w:contextualSpacing/>
              <w:rPr>
                <w:rFonts w:ascii="Calibri" w:hAnsi="Calibri" w:cs="Calibri"/>
                <w:sz w:val="20"/>
                <w:szCs w:val="20"/>
              </w:rPr>
            </w:pPr>
            <w:r w:rsidRPr="00275E15">
              <w:rPr>
                <w:rFonts w:ascii="Calibri" w:hAnsi="Calibri" w:cs="Calibri"/>
                <w:b/>
                <w:bCs/>
                <w:sz w:val="20"/>
                <w:szCs w:val="20"/>
              </w:rPr>
              <w:t>Фактический адрес, адрес для корреспонденции в РФ (с индексом):</w:t>
            </w:r>
            <w:r w:rsidRPr="00275E15">
              <w:rPr>
                <w:rFonts w:ascii="Calibri" w:hAnsi="Calibri" w:cs="Calibri"/>
                <w:sz w:val="20"/>
                <w:szCs w:val="20"/>
              </w:rPr>
              <w:t xml:space="preserve">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rPr>
                <w:rFonts w:ascii="Calibri" w:hAnsi="Calibri" w:cs="Calibri"/>
                <w:sz w:val="20"/>
                <w:szCs w:val="20"/>
              </w:rPr>
            </w:pPr>
            <w:r w:rsidRPr="00275E15">
              <w:rPr>
                <w:rFonts w:ascii="Calibri" w:hAnsi="Calibri" w:cs="Calibri"/>
                <w:b/>
                <w:bCs/>
                <w:sz w:val="20"/>
                <w:szCs w:val="20"/>
              </w:rPr>
              <w:t>Адрес для корреспонденции в РФ (с индексом):</w:t>
            </w:r>
            <w:r w:rsidRPr="00275E15">
              <w:rPr>
                <w:rFonts w:ascii="Calibri" w:hAnsi="Calibri" w:cs="Calibri"/>
                <w:sz w:val="20"/>
                <w:szCs w:val="20"/>
              </w:rPr>
              <w:t xml:space="preserve"> </w:t>
            </w:r>
            <w:r w:rsidRPr="00275E15">
              <w:rPr>
                <w:rFonts w:ascii="Calibri" w:hAnsi="Calibri" w:cs="Calibri"/>
                <w:b/>
                <w:sz w:val="20"/>
                <w:szCs w:val="20"/>
              </w:rPr>
              <w:t xml:space="preserve">630088, </w:t>
            </w:r>
            <w:proofErr w:type="spellStart"/>
            <w:r w:rsidRPr="00275E15">
              <w:rPr>
                <w:rFonts w:ascii="Calibri" w:hAnsi="Calibri" w:cs="Calibri"/>
                <w:b/>
                <w:sz w:val="20"/>
                <w:szCs w:val="20"/>
              </w:rPr>
              <w:t>г.Новосибирск</w:t>
            </w:r>
            <w:proofErr w:type="spellEnd"/>
            <w:r w:rsidRPr="00275E15">
              <w:rPr>
                <w:rFonts w:ascii="Calibri" w:hAnsi="Calibri" w:cs="Calibri"/>
                <w:b/>
                <w:sz w:val="20"/>
                <w:szCs w:val="20"/>
              </w:rPr>
              <w:t xml:space="preserve">, </w:t>
            </w:r>
            <w:proofErr w:type="spellStart"/>
            <w:r w:rsidRPr="00275E15">
              <w:rPr>
                <w:rFonts w:ascii="Calibri" w:hAnsi="Calibri" w:cs="Calibri"/>
                <w:b/>
                <w:sz w:val="20"/>
                <w:szCs w:val="20"/>
              </w:rPr>
              <w:t>ул.Сибиряков</w:t>
            </w:r>
            <w:proofErr w:type="spellEnd"/>
            <w:r w:rsidRPr="00275E15">
              <w:rPr>
                <w:rFonts w:ascii="Calibri" w:hAnsi="Calibri" w:cs="Calibri"/>
                <w:b/>
                <w:sz w:val="20"/>
                <w:szCs w:val="20"/>
              </w:rPr>
              <w:t>-Гвардейцев, д.56</w:t>
            </w:r>
          </w:p>
        </w:tc>
      </w:tr>
      <w:tr w:rsidR="001C72D7" w:rsidRPr="00275E15">
        <w:tblPrEx>
          <w:tblLook w:val="04A0" w:firstRow="1" w:lastRow="0" w:firstColumn="1" w:lastColumn="0" w:noHBand="0" w:noVBand="1"/>
        </w:tblPrEx>
        <w:trPr>
          <w:trHeight w:val="367"/>
        </w:trPr>
        <w:tc>
          <w:tcPr>
            <w:tcW w:w="5166" w:type="dxa"/>
            <w:tcBorders>
              <w:top w:val="single" w:sz="4" w:space="0" w:color="auto"/>
              <w:left w:val="single" w:sz="4" w:space="0" w:color="auto"/>
              <w:bottom w:val="single" w:sz="4" w:space="0" w:color="auto"/>
              <w:right w:val="single" w:sz="4" w:space="0" w:color="auto"/>
            </w:tcBorders>
            <w:hideMark/>
          </w:tcPr>
          <w:p w:rsidR="001C72D7" w:rsidRPr="00783F3D" w:rsidRDefault="00192CF5" w:rsidP="00C654C0">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Электронная почта:</w:t>
            </w:r>
            <w:r w:rsidRPr="00275E15">
              <w:rPr>
                <w:rFonts w:ascii="Calibri" w:hAnsi="Calibri" w:cs="Calibri"/>
                <w:sz w:val="20"/>
                <w:szCs w:val="20"/>
              </w:rPr>
              <w:t xml:space="preserve">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b/>
                <w:bCs/>
                <w:sz w:val="20"/>
                <w:szCs w:val="20"/>
              </w:rPr>
            </w:pPr>
            <w:r w:rsidRPr="00275E15">
              <w:rPr>
                <w:rFonts w:ascii="Calibri" w:hAnsi="Calibri" w:cs="Calibri"/>
                <w:b/>
                <w:bCs/>
                <w:sz w:val="20"/>
                <w:szCs w:val="20"/>
              </w:rPr>
              <w:t xml:space="preserve">Электронная почта: </w:t>
            </w:r>
            <w:proofErr w:type="spellStart"/>
            <w:r w:rsidRPr="00275E15">
              <w:rPr>
                <w:rFonts w:ascii="Calibri" w:hAnsi="Calibri" w:cs="Calibri"/>
                <w:b/>
                <w:bCs/>
                <w:sz w:val="20"/>
                <w:szCs w:val="20"/>
                <w:lang w:val="en-US"/>
              </w:rPr>
              <w:t>elsib</w:t>
            </w:r>
            <w:proofErr w:type="spellEnd"/>
            <w:r w:rsidRPr="00275E15">
              <w:rPr>
                <w:rFonts w:ascii="Calibri" w:hAnsi="Calibri" w:cs="Calibri"/>
                <w:b/>
                <w:bCs/>
                <w:sz w:val="20"/>
                <w:szCs w:val="20"/>
              </w:rPr>
              <w:t>@</w:t>
            </w:r>
            <w:proofErr w:type="spellStart"/>
            <w:r w:rsidRPr="00275E15">
              <w:rPr>
                <w:rFonts w:ascii="Calibri" w:hAnsi="Calibri" w:cs="Calibri"/>
                <w:b/>
                <w:bCs/>
                <w:sz w:val="20"/>
                <w:szCs w:val="20"/>
                <w:lang w:val="en-US"/>
              </w:rPr>
              <w:t>elsib</w:t>
            </w:r>
            <w:proofErr w:type="spellEnd"/>
            <w:r w:rsidRPr="00275E15">
              <w:rPr>
                <w:rFonts w:ascii="Calibri" w:hAnsi="Calibri" w:cs="Calibri"/>
                <w:b/>
                <w:bCs/>
                <w:sz w:val="20"/>
                <w:szCs w:val="20"/>
              </w:rPr>
              <w:t>.</w:t>
            </w:r>
            <w:proofErr w:type="spellStart"/>
            <w:r w:rsidRPr="00275E15">
              <w:rPr>
                <w:rFonts w:ascii="Calibri" w:hAnsi="Calibri" w:cs="Calibri"/>
                <w:b/>
                <w:bCs/>
                <w:sz w:val="20"/>
                <w:szCs w:val="20"/>
                <w:lang w:val="en-US"/>
              </w:rPr>
              <w:t>ru</w:t>
            </w:r>
            <w:proofErr w:type="spellEnd"/>
          </w:p>
        </w:tc>
      </w:tr>
      <w:tr w:rsidR="001C72D7" w:rsidRPr="00275E15">
        <w:tblPrEx>
          <w:tblLook w:val="04A0" w:firstRow="1" w:lastRow="0" w:firstColumn="1" w:lastColumn="0" w:noHBand="0" w:noVBand="1"/>
        </w:tblPrEx>
        <w:trPr>
          <w:trHeight w:val="426"/>
        </w:trPr>
        <w:tc>
          <w:tcPr>
            <w:tcW w:w="5166" w:type="dxa"/>
            <w:tcBorders>
              <w:top w:val="single" w:sz="4" w:space="0" w:color="auto"/>
              <w:left w:val="single" w:sz="4" w:space="0" w:color="auto"/>
              <w:bottom w:val="single" w:sz="4" w:space="0" w:color="auto"/>
              <w:right w:val="single" w:sz="4" w:space="0" w:color="auto"/>
            </w:tcBorders>
            <w:hideMark/>
          </w:tcPr>
          <w:p w:rsidR="001C72D7" w:rsidRPr="00987AC9" w:rsidRDefault="00192CF5" w:rsidP="00C654C0">
            <w:pPr>
              <w:widowControl w:val="0"/>
              <w:spacing w:line="276" w:lineRule="auto"/>
              <w:contextualSpacing/>
              <w:jc w:val="both"/>
              <w:rPr>
                <w:rFonts w:ascii="Calibri" w:hAnsi="Calibri" w:cs="Calibri"/>
                <w:sz w:val="20"/>
                <w:szCs w:val="20"/>
                <w:lang w:val="en-US"/>
              </w:rPr>
            </w:pPr>
            <w:r w:rsidRPr="00275E15">
              <w:rPr>
                <w:rFonts w:ascii="Calibri" w:hAnsi="Calibri" w:cs="Calibri"/>
                <w:b/>
                <w:bCs/>
                <w:sz w:val="20"/>
                <w:szCs w:val="20"/>
              </w:rPr>
              <w:t>Тел. (с кодом):</w:t>
            </w:r>
            <w:r w:rsidRPr="00275E15">
              <w:rPr>
                <w:rFonts w:ascii="Calibri" w:hAnsi="Calibri" w:cs="Calibri"/>
                <w:sz w:val="20"/>
                <w:szCs w:val="20"/>
              </w:rPr>
              <w:t xml:space="preserve">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sz w:val="20"/>
                <w:szCs w:val="20"/>
                <w:lang w:val="en-US"/>
              </w:rPr>
            </w:pPr>
            <w:r w:rsidRPr="00275E15">
              <w:rPr>
                <w:rFonts w:ascii="Calibri" w:hAnsi="Calibri" w:cs="Calibri"/>
                <w:b/>
                <w:bCs/>
                <w:sz w:val="20"/>
                <w:szCs w:val="20"/>
              </w:rPr>
              <w:t xml:space="preserve">Тел. (с кодом): </w:t>
            </w:r>
            <w:r w:rsidRPr="00275E15">
              <w:rPr>
                <w:rFonts w:ascii="Calibri" w:hAnsi="Calibri" w:cs="Calibri"/>
                <w:b/>
                <w:bCs/>
                <w:sz w:val="20"/>
                <w:szCs w:val="20"/>
                <w:lang w:val="en-US"/>
              </w:rPr>
              <w:t>(383) 298-92-80</w:t>
            </w:r>
          </w:p>
        </w:tc>
      </w:tr>
      <w:tr w:rsidR="001C72D7" w:rsidRPr="00275E15">
        <w:tblPrEx>
          <w:tblLook w:val="04A0" w:firstRow="1" w:lastRow="0" w:firstColumn="1" w:lastColumn="0" w:noHBand="0" w:noVBand="1"/>
        </w:tblPrEx>
        <w:trPr>
          <w:trHeight w:val="434"/>
        </w:trPr>
        <w:tc>
          <w:tcPr>
            <w:tcW w:w="5166" w:type="dxa"/>
            <w:tcBorders>
              <w:top w:val="single" w:sz="4" w:space="0" w:color="auto"/>
              <w:left w:val="single" w:sz="4" w:space="0" w:color="auto"/>
              <w:bottom w:val="single" w:sz="4" w:space="0" w:color="auto"/>
              <w:right w:val="single" w:sz="4" w:space="0" w:color="auto"/>
            </w:tcBorders>
            <w:hideMark/>
          </w:tcPr>
          <w:p w:rsidR="001C72D7" w:rsidRPr="00987AC9" w:rsidRDefault="00192CF5" w:rsidP="00987AC9">
            <w:pPr>
              <w:widowControl w:val="0"/>
              <w:spacing w:line="276" w:lineRule="auto"/>
              <w:contextualSpacing/>
              <w:jc w:val="both"/>
              <w:rPr>
                <w:rFonts w:ascii="Calibri" w:hAnsi="Calibri" w:cs="Calibri"/>
                <w:b/>
                <w:bCs/>
                <w:sz w:val="20"/>
                <w:szCs w:val="20"/>
                <w:lang w:val="en-US"/>
              </w:rPr>
            </w:pPr>
            <w:r w:rsidRPr="00275E15">
              <w:rPr>
                <w:rFonts w:ascii="Calibri" w:hAnsi="Calibri" w:cs="Calibri"/>
                <w:b/>
                <w:bCs/>
                <w:sz w:val="20"/>
                <w:szCs w:val="20"/>
              </w:rPr>
              <w:t xml:space="preserve">Факс (с кодом): </w:t>
            </w:r>
            <w:r w:rsidR="00987AC9">
              <w:rPr>
                <w:rFonts w:ascii="Calibri" w:hAnsi="Calibri" w:cs="Calibri"/>
                <w:b/>
                <w:bCs/>
                <w:sz w:val="20"/>
                <w:szCs w:val="20"/>
                <w:lang w:val="en-US"/>
              </w:rPr>
              <w:t>-</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adjustRightInd w:val="0"/>
              <w:spacing w:line="276" w:lineRule="auto"/>
              <w:contextualSpacing/>
              <w:rPr>
                <w:rFonts w:ascii="Calibri" w:hAnsi="Calibri" w:cs="Calibri"/>
                <w:b/>
                <w:bCs/>
                <w:sz w:val="20"/>
                <w:szCs w:val="20"/>
              </w:rPr>
            </w:pPr>
            <w:r w:rsidRPr="00275E15">
              <w:rPr>
                <w:rFonts w:ascii="Calibri" w:hAnsi="Calibri" w:cs="Calibri"/>
                <w:b/>
                <w:bCs/>
                <w:sz w:val="20"/>
                <w:szCs w:val="20"/>
              </w:rPr>
              <w:t xml:space="preserve">Факс (с кодом): </w:t>
            </w:r>
            <w:r w:rsidRPr="00275E15">
              <w:rPr>
                <w:rFonts w:ascii="Calibri" w:hAnsi="Calibri" w:cs="Calibri"/>
                <w:b/>
                <w:bCs/>
                <w:sz w:val="20"/>
                <w:szCs w:val="20"/>
                <w:lang w:val="en-US"/>
              </w:rPr>
              <w:t>(383) 298-92-94</w:t>
            </w:r>
          </w:p>
        </w:tc>
      </w:tr>
      <w:tr w:rsidR="001C72D7" w:rsidRPr="00275E15">
        <w:tblPrEx>
          <w:tblLook w:val="04A0" w:firstRow="1" w:lastRow="0" w:firstColumn="1" w:lastColumn="0" w:noHBand="0" w:noVBand="1"/>
        </w:tblPrEx>
        <w:trPr>
          <w:cantSplit/>
          <w:trHeight w:val="1955"/>
        </w:trPr>
        <w:tc>
          <w:tcPr>
            <w:tcW w:w="5166"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jc w:val="both"/>
              <w:rPr>
                <w:rFonts w:ascii="Calibri" w:hAnsi="Calibri" w:cs="Calibri"/>
                <w:sz w:val="20"/>
                <w:szCs w:val="20"/>
              </w:rPr>
            </w:pPr>
            <w:r w:rsidRPr="00275E15">
              <w:rPr>
                <w:rFonts w:ascii="Calibri" w:hAnsi="Calibri" w:cs="Calibri"/>
                <w:b/>
                <w:bCs/>
                <w:sz w:val="20"/>
                <w:szCs w:val="20"/>
              </w:rPr>
              <w:t>Банковские реквизиты:</w:t>
            </w:r>
            <w:r w:rsidRPr="00275E15">
              <w:rPr>
                <w:rFonts w:ascii="Calibri" w:hAnsi="Calibri" w:cs="Calibri"/>
                <w:sz w:val="20"/>
                <w:szCs w:val="20"/>
              </w:rPr>
              <w:t xml:space="preserve"> </w:t>
            </w:r>
          </w:p>
          <w:p w:rsidR="00C654C0" w:rsidRDefault="00192CF5">
            <w:pPr>
              <w:spacing w:line="276" w:lineRule="auto"/>
              <w:contextualSpacing/>
              <w:jc w:val="both"/>
              <w:rPr>
                <w:rFonts w:ascii="Calibri" w:hAnsi="Calibri" w:cs="Calibri"/>
                <w:color w:val="000000"/>
                <w:sz w:val="20"/>
                <w:szCs w:val="20"/>
              </w:rPr>
            </w:pPr>
            <w:r w:rsidRPr="00275E15">
              <w:rPr>
                <w:rFonts w:ascii="Calibri" w:hAnsi="Calibri" w:cs="Calibri"/>
                <w:color w:val="000000"/>
                <w:sz w:val="20"/>
                <w:szCs w:val="20"/>
              </w:rPr>
              <w:t xml:space="preserve">Расчетный счет N </w:t>
            </w:r>
          </w:p>
          <w:p w:rsidR="00987AC9" w:rsidRPr="00892C76" w:rsidRDefault="00192CF5">
            <w:pPr>
              <w:spacing w:line="276" w:lineRule="auto"/>
              <w:contextualSpacing/>
              <w:jc w:val="both"/>
              <w:rPr>
                <w:rFonts w:ascii="Calibri" w:hAnsi="Calibri" w:cs="Calibri"/>
                <w:color w:val="000000"/>
                <w:sz w:val="20"/>
                <w:szCs w:val="20"/>
              </w:rPr>
            </w:pPr>
            <w:r w:rsidRPr="00275E15">
              <w:rPr>
                <w:rFonts w:ascii="Calibri" w:hAnsi="Calibri" w:cs="Calibri"/>
                <w:color w:val="000000"/>
                <w:sz w:val="20"/>
                <w:szCs w:val="20"/>
              </w:rPr>
              <w:t xml:space="preserve">в банке </w:t>
            </w:r>
          </w:p>
          <w:p w:rsidR="001C72D7" w:rsidRPr="00275E15" w:rsidRDefault="00192CF5">
            <w:pPr>
              <w:spacing w:line="276" w:lineRule="auto"/>
              <w:contextualSpacing/>
              <w:jc w:val="both"/>
              <w:rPr>
                <w:rFonts w:ascii="Calibri" w:hAnsi="Calibri" w:cs="Calibri"/>
                <w:color w:val="000000"/>
                <w:sz w:val="20"/>
                <w:szCs w:val="20"/>
              </w:rPr>
            </w:pPr>
            <w:r w:rsidRPr="00275E15">
              <w:rPr>
                <w:rFonts w:ascii="Calibri" w:hAnsi="Calibri" w:cs="Calibri"/>
                <w:color w:val="000000"/>
                <w:sz w:val="20"/>
                <w:szCs w:val="20"/>
              </w:rPr>
              <w:t xml:space="preserve">в г. </w:t>
            </w:r>
          </w:p>
          <w:p w:rsidR="008610C3" w:rsidRDefault="00192CF5" w:rsidP="008610C3">
            <w:pPr>
              <w:spacing w:line="276" w:lineRule="auto"/>
              <w:contextualSpacing/>
              <w:jc w:val="both"/>
              <w:rPr>
                <w:rFonts w:ascii="Calibri" w:hAnsi="Calibri" w:cs="Calibri"/>
                <w:color w:val="000000"/>
                <w:sz w:val="20"/>
                <w:szCs w:val="20"/>
              </w:rPr>
            </w:pPr>
            <w:proofErr w:type="spellStart"/>
            <w:proofErr w:type="gramStart"/>
            <w:r w:rsidRPr="00275E15">
              <w:rPr>
                <w:rFonts w:ascii="Calibri" w:hAnsi="Calibri" w:cs="Calibri"/>
                <w:color w:val="000000"/>
                <w:sz w:val="20"/>
                <w:szCs w:val="20"/>
              </w:rPr>
              <w:t>кор.счет</w:t>
            </w:r>
            <w:proofErr w:type="spellEnd"/>
            <w:proofErr w:type="gramEnd"/>
            <w:r w:rsidRPr="00275E15">
              <w:rPr>
                <w:rFonts w:ascii="Calibri" w:hAnsi="Calibri" w:cs="Calibri"/>
                <w:color w:val="000000"/>
                <w:sz w:val="20"/>
                <w:szCs w:val="20"/>
              </w:rPr>
              <w:t xml:space="preserve"> N </w:t>
            </w:r>
          </w:p>
          <w:p w:rsidR="001C72D7" w:rsidRPr="00275E15" w:rsidRDefault="00192CF5" w:rsidP="008610C3">
            <w:pPr>
              <w:spacing w:line="276" w:lineRule="auto"/>
              <w:contextualSpacing/>
              <w:jc w:val="both"/>
              <w:rPr>
                <w:rFonts w:ascii="Calibri" w:hAnsi="Calibri" w:cs="Calibri"/>
                <w:sz w:val="20"/>
                <w:szCs w:val="20"/>
              </w:rPr>
            </w:pPr>
            <w:r w:rsidRPr="00275E15">
              <w:rPr>
                <w:rFonts w:ascii="Calibri" w:hAnsi="Calibri" w:cs="Calibri"/>
                <w:color w:val="000000"/>
                <w:sz w:val="20"/>
                <w:szCs w:val="20"/>
              </w:rPr>
              <w:t xml:space="preserve">БИК: </w:t>
            </w:r>
          </w:p>
        </w:tc>
        <w:tc>
          <w:tcPr>
            <w:tcW w:w="5137" w:type="dxa"/>
            <w:tcBorders>
              <w:top w:val="single" w:sz="4" w:space="0" w:color="auto"/>
              <w:left w:val="single" w:sz="4" w:space="0" w:color="auto"/>
              <w:bottom w:val="single" w:sz="4" w:space="0" w:color="auto"/>
              <w:right w:val="single" w:sz="4" w:space="0" w:color="auto"/>
            </w:tcBorders>
            <w:hideMark/>
          </w:tcPr>
          <w:p w:rsidR="001C72D7" w:rsidRPr="00275E15" w:rsidRDefault="00192CF5">
            <w:pPr>
              <w:widowControl w:val="0"/>
              <w:spacing w:line="276" w:lineRule="auto"/>
              <w:contextualSpacing/>
              <w:rPr>
                <w:rFonts w:ascii="Calibri" w:hAnsi="Calibri" w:cs="Calibri"/>
                <w:sz w:val="20"/>
                <w:szCs w:val="20"/>
              </w:rPr>
            </w:pPr>
            <w:r w:rsidRPr="00275E15">
              <w:rPr>
                <w:rFonts w:ascii="Calibri" w:hAnsi="Calibri" w:cs="Calibri"/>
                <w:b/>
                <w:bCs/>
                <w:sz w:val="20"/>
                <w:szCs w:val="20"/>
              </w:rPr>
              <w:t>Банковские реквизиты:</w:t>
            </w:r>
            <w:r w:rsidRPr="00275E15">
              <w:rPr>
                <w:rFonts w:ascii="Calibri" w:hAnsi="Calibri" w:cs="Calibri"/>
                <w:sz w:val="20"/>
                <w:szCs w:val="20"/>
              </w:rPr>
              <w:t xml:space="preserve"> </w:t>
            </w:r>
          </w:p>
          <w:p w:rsidR="001C72D7" w:rsidRPr="00275E15" w:rsidRDefault="00192CF5">
            <w:pPr>
              <w:rPr>
                <w:rFonts w:ascii="Calibri" w:hAnsi="Calibri" w:cs="Calibri"/>
                <w:color w:val="000000"/>
                <w:sz w:val="20"/>
                <w:szCs w:val="20"/>
              </w:rPr>
            </w:pPr>
            <w:r w:rsidRPr="00275E15">
              <w:rPr>
                <w:rFonts w:ascii="Calibri" w:hAnsi="Calibri" w:cs="Calibri"/>
                <w:color w:val="000000"/>
                <w:sz w:val="20"/>
                <w:szCs w:val="20"/>
              </w:rPr>
              <w:t>р/</w:t>
            </w:r>
            <w:proofErr w:type="spellStart"/>
            <w:r w:rsidRPr="00275E15">
              <w:rPr>
                <w:rFonts w:ascii="Calibri" w:hAnsi="Calibri" w:cs="Calibri"/>
                <w:color w:val="000000"/>
                <w:sz w:val="20"/>
                <w:szCs w:val="20"/>
              </w:rPr>
              <w:t>сч</w:t>
            </w:r>
            <w:proofErr w:type="spellEnd"/>
            <w:r w:rsidRPr="00275E15">
              <w:rPr>
                <w:rFonts w:ascii="Calibri" w:hAnsi="Calibri" w:cs="Calibri"/>
                <w:color w:val="000000"/>
                <w:sz w:val="20"/>
                <w:szCs w:val="20"/>
              </w:rPr>
              <w:t xml:space="preserve"> 40702810800000028827  </w:t>
            </w:r>
          </w:p>
          <w:p w:rsidR="001C72D7" w:rsidRPr="00275E15" w:rsidRDefault="00192CF5">
            <w:pPr>
              <w:rPr>
                <w:rFonts w:ascii="Calibri" w:hAnsi="Calibri" w:cs="Calibri"/>
                <w:color w:val="000000"/>
                <w:sz w:val="20"/>
                <w:szCs w:val="20"/>
              </w:rPr>
            </w:pPr>
            <w:r w:rsidRPr="00275E15">
              <w:rPr>
                <w:rFonts w:ascii="Calibri" w:hAnsi="Calibri" w:cs="Calibri"/>
                <w:color w:val="000000"/>
                <w:sz w:val="20"/>
                <w:szCs w:val="20"/>
              </w:rPr>
              <w:t>Банк ГПБ (АО) в г. Москва</w:t>
            </w:r>
          </w:p>
          <w:p w:rsidR="001C72D7" w:rsidRPr="00275E15" w:rsidRDefault="00192CF5">
            <w:pPr>
              <w:rPr>
                <w:rFonts w:ascii="Calibri" w:hAnsi="Calibri" w:cs="Calibri"/>
                <w:color w:val="000000"/>
                <w:sz w:val="20"/>
                <w:szCs w:val="20"/>
              </w:rPr>
            </w:pPr>
            <w:r w:rsidRPr="00275E15">
              <w:rPr>
                <w:rFonts w:ascii="Calibri" w:hAnsi="Calibri" w:cs="Calibri"/>
                <w:color w:val="000000"/>
                <w:sz w:val="20"/>
                <w:szCs w:val="20"/>
              </w:rPr>
              <w:t>к/</w:t>
            </w:r>
            <w:proofErr w:type="spellStart"/>
            <w:r w:rsidRPr="00275E15">
              <w:rPr>
                <w:rFonts w:ascii="Calibri" w:hAnsi="Calibri" w:cs="Calibri"/>
                <w:color w:val="000000"/>
                <w:sz w:val="20"/>
                <w:szCs w:val="20"/>
              </w:rPr>
              <w:t>сч</w:t>
            </w:r>
            <w:proofErr w:type="spellEnd"/>
            <w:r w:rsidRPr="00275E15">
              <w:rPr>
                <w:rFonts w:ascii="Calibri" w:hAnsi="Calibri" w:cs="Calibri"/>
                <w:color w:val="000000"/>
                <w:sz w:val="20"/>
                <w:szCs w:val="20"/>
              </w:rPr>
              <w:t xml:space="preserve"> </w:t>
            </w:r>
            <w:proofErr w:type="gramStart"/>
            <w:r w:rsidRPr="00275E15">
              <w:rPr>
                <w:rFonts w:ascii="Calibri" w:hAnsi="Calibri" w:cs="Calibri"/>
                <w:color w:val="000000"/>
                <w:sz w:val="20"/>
                <w:szCs w:val="20"/>
              </w:rPr>
              <w:t>30101810200000000823  в</w:t>
            </w:r>
            <w:proofErr w:type="gramEnd"/>
            <w:r w:rsidRPr="00275E15">
              <w:rPr>
                <w:rFonts w:ascii="Calibri" w:hAnsi="Calibri" w:cs="Calibri"/>
                <w:color w:val="000000"/>
                <w:sz w:val="20"/>
                <w:szCs w:val="20"/>
              </w:rPr>
              <w:t xml:space="preserve"> ГУ Банка России по ЦФО </w:t>
            </w:r>
          </w:p>
          <w:p w:rsidR="001C72D7" w:rsidRPr="00275E15" w:rsidRDefault="00192CF5">
            <w:pPr>
              <w:widowControl w:val="0"/>
              <w:spacing w:line="276" w:lineRule="auto"/>
              <w:contextualSpacing/>
              <w:rPr>
                <w:rFonts w:ascii="Calibri" w:hAnsi="Calibri" w:cs="Calibri"/>
                <w:b/>
                <w:bCs/>
                <w:sz w:val="20"/>
                <w:szCs w:val="20"/>
              </w:rPr>
            </w:pPr>
            <w:r w:rsidRPr="00275E15">
              <w:rPr>
                <w:rFonts w:ascii="Calibri" w:hAnsi="Calibri" w:cs="Calibri"/>
                <w:color w:val="000000"/>
                <w:sz w:val="20"/>
                <w:szCs w:val="20"/>
              </w:rPr>
              <w:t>БИК 044525823</w:t>
            </w:r>
          </w:p>
        </w:tc>
      </w:tr>
      <w:tr w:rsidR="001C72D7" w:rsidRPr="00275E15">
        <w:trPr>
          <w:cantSplit/>
          <w:trHeight w:val="377"/>
        </w:trPr>
        <w:tc>
          <w:tcPr>
            <w:tcW w:w="5166" w:type="dxa"/>
            <w:tcBorders>
              <w:top w:val="single" w:sz="4" w:space="0" w:color="auto"/>
              <w:left w:val="single" w:sz="4" w:space="0" w:color="auto"/>
              <w:bottom w:val="single" w:sz="4" w:space="0" w:color="auto"/>
              <w:right w:val="single" w:sz="4" w:space="0" w:color="auto"/>
            </w:tcBorders>
          </w:tcPr>
          <w:p w:rsidR="001C54D7" w:rsidRDefault="001C54D7">
            <w:pPr>
              <w:spacing w:line="276" w:lineRule="auto"/>
              <w:contextualSpacing/>
              <w:rPr>
                <w:rFonts w:ascii="Calibri" w:hAnsi="Calibri" w:cs="Calibri"/>
                <w:sz w:val="20"/>
                <w:szCs w:val="20"/>
              </w:rPr>
            </w:pPr>
            <w:r>
              <w:rPr>
                <w:rFonts w:ascii="Calibri" w:hAnsi="Calibri" w:cs="Calibri"/>
                <w:sz w:val="20"/>
                <w:szCs w:val="20"/>
              </w:rPr>
              <w:t>Директор</w:t>
            </w:r>
            <w:r w:rsidR="00E02C80">
              <w:rPr>
                <w:rFonts w:ascii="Calibri" w:hAnsi="Calibri" w:cs="Calibri"/>
                <w:sz w:val="20"/>
                <w:szCs w:val="20"/>
              </w:rPr>
              <w:t xml:space="preserve"> </w:t>
            </w:r>
          </w:p>
          <w:p w:rsidR="001C54D7" w:rsidRDefault="001C54D7">
            <w:pPr>
              <w:spacing w:line="276" w:lineRule="auto"/>
              <w:contextualSpacing/>
              <w:rPr>
                <w:rFonts w:ascii="Calibri" w:hAnsi="Calibri" w:cs="Calibri"/>
                <w:sz w:val="20"/>
                <w:szCs w:val="20"/>
              </w:rPr>
            </w:pPr>
          </w:p>
          <w:p w:rsidR="001C72D7" w:rsidRPr="00275E15" w:rsidRDefault="00192CF5">
            <w:pPr>
              <w:spacing w:line="276" w:lineRule="auto"/>
              <w:contextualSpacing/>
              <w:rPr>
                <w:rFonts w:ascii="Calibri" w:hAnsi="Calibri" w:cs="Calibri"/>
                <w:sz w:val="20"/>
                <w:szCs w:val="20"/>
              </w:rPr>
            </w:pPr>
            <w:r w:rsidRPr="00275E15">
              <w:rPr>
                <w:rFonts w:ascii="Calibri" w:hAnsi="Calibri" w:cs="Calibri"/>
                <w:sz w:val="20"/>
                <w:szCs w:val="20"/>
              </w:rPr>
              <w:t>_______</w:t>
            </w:r>
            <w:r w:rsidR="001C54D7">
              <w:rPr>
                <w:rFonts w:ascii="Calibri" w:hAnsi="Calibri" w:cs="Calibri"/>
                <w:sz w:val="20"/>
                <w:szCs w:val="20"/>
              </w:rPr>
              <w:t>_____</w:t>
            </w:r>
            <w:r w:rsidRPr="00275E15">
              <w:rPr>
                <w:rFonts w:ascii="Calibri" w:hAnsi="Calibri" w:cs="Calibri"/>
                <w:sz w:val="20"/>
                <w:szCs w:val="20"/>
              </w:rPr>
              <w:t>____________/</w:t>
            </w:r>
            <w:r w:rsidR="008610C3" w:rsidRPr="00275E15">
              <w:rPr>
                <w:rFonts w:ascii="Calibri" w:hAnsi="Calibri" w:cs="Calibri"/>
                <w:sz w:val="20"/>
                <w:szCs w:val="20"/>
              </w:rPr>
              <w:t xml:space="preserve"> </w:t>
            </w:r>
            <w:r w:rsidRPr="00275E15">
              <w:rPr>
                <w:rFonts w:ascii="Calibri" w:hAnsi="Calibri" w:cs="Calibri"/>
                <w:sz w:val="20"/>
                <w:szCs w:val="20"/>
              </w:rPr>
              <w:t>/</w:t>
            </w:r>
          </w:p>
          <w:p w:rsidR="001C72D7" w:rsidRPr="001C54D7" w:rsidRDefault="00192CF5">
            <w:pPr>
              <w:spacing w:line="276" w:lineRule="auto"/>
              <w:contextualSpacing/>
              <w:rPr>
                <w:rFonts w:ascii="Calibri" w:hAnsi="Calibri" w:cs="Calibri"/>
                <w:sz w:val="20"/>
                <w:szCs w:val="20"/>
              </w:rPr>
            </w:pPr>
            <w:r w:rsidRPr="00275E15">
              <w:rPr>
                <w:rFonts w:ascii="Calibri" w:hAnsi="Calibri" w:cs="Calibri"/>
                <w:sz w:val="20"/>
                <w:szCs w:val="20"/>
              </w:rPr>
              <w:t>М.П.</w:t>
            </w:r>
            <w:r w:rsidRPr="001C54D7">
              <w:rPr>
                <w:rFonts w:ascii="Calibri" w:hAnsi="Calibri" w:cs="Calibri"/>
                <w:sz w:val="20"/>
                <w:szCs w:val="20"/>
              </w:rPr>
              <w:t xml:space="preserve"> </w:t>
            </w:r>
          </w:p>
        </w:tc>
        <w:tc>
          <w:tcPr>
            <w:tcW w:w="5137" w:type="dxa"/>
            <w:tcBorders>
              <w:top w:val="single" w:sz="4" w:space="0" w:color="auto"/>
              <w:left w:val="single" w:sz="4" w:space="0" w:color="auto"/>
              <w:bottom w:val="single" w:sz="4" w:space="0" w:color="auto"/>
              <w:right w:val="single" w:sz="4" w:space="0" w:color="auto"/>
            </w:tcBorders>
          </w:tcPr>
          <w:p w:rsidR="001C72D7" w:rsidRPr="00275E15" w:rsidRDefault="00E02C80">
            <w:pPr>
              <w:widowControl w:val="0"/>
              <w:spacing w:line="276" w:lineRule="auto"/>
              <w:contextualSpacing/>
              <w:jc w:val="both"/>
              <w:rPr>
                <w:rFonts w:ascii="Calibri" w:hAnsi="Calibri" w:cs="Calibri"/>
                <w:bCs/>
                <w:sz w:val="20"/>
                <w:szCs w:val="20"/>
              </w:rPr>
            </w:pPr>
            <w:r>
              <w:rPr>
                <w:rFonts w:ascii="Calibri" w:hAnsi="Calibri" w:cs="Calibri"/>
                <w:bCs/>
                <w:sz w:val="20"/>
                <w:szCs w:val="20"/>
              </w:rPr>
              <w:t>Заместитель г</w:t>
            </w:r>
            <w:r w:rsidR="00192CF5" w:rsidRPr="00275E15">
              <w:rPr>
                <w:rFonts w:ascii="Calibri" w:hAnsi="Calibri" w:cs="Calibri"/>
                <w:bCs/>
                <w:sz w:val="20"/>
                <w:szCs w:val="20"/>
              </w:rPr>
              <w:t>енеральный директор</w:t>
            </w:r>
            <w:r>
              <w:rPr>
                <w:rFonts w:ascii="Calibri" w:hAnsi="Calibri" w:cs="Calibri"/>
                <w:bCs/>
                <w:sz w:val="20"/>
                <w:szCs w:val="20"/>
              </w:rPr>
              <w:t>а НПО «ЭЛСИБ» ПАО</w:t>
            </w:r>
          </w:p>
          <w:p w:rsidR="001C54D7" w:rsidRDefault="001C54D7">
            <w:pPr>
              <w:widowControl w:val="0"/>
              <w:spacing w:line="276" w:lineRule="auto"/>
              <w:contextualSpacing/>
              <w:jc w:val="both"/>
              <w:rPr>
                <w:rFonts w:ascii="Calibri" w:hAnsi="Calibri" w:cs="Calibri"/>
                <w:bCs/>
                <w:sz w:val="20"/>
                <w:szCs w:val="20"/>
              </w:rPr>
            </w:pPr>
          </w:p>
          <w:p w:rsidR="001C54D7" w:rsidRDefault="001C54D7">
            <w:pPr>
              <w:widowControl w:val="0"/>
              <w:spacing w:line="276" w:lineRule="auto"/>
              <w:contextualSpacing/>
              <w:jc w:val="both"/>
              <w:rPr>
                <w:rFonts w:ascii="Calibri" w:hAnsi="Calibri" w:cs="Calibri"/>
                <w:bCs/>
                <w:sz w:val="20"/>
                <w:szCs w:val="20"/>
              </w:rPr>
            </w:pPr>
          </w:p>
          <w:p w:rsidR="001C72D7" w:rsidRPr="00275E15" w:rsidRDefault="00192CF5">
            <w:pPr>
              <w:widowControl w:val="0"/>
              <w:spacing w:line="276" w:lineRule="auto"/>
              <w:contextualSpacing/>
              <w:jc w:val="both"/>
              <w:rPr>
                <w:rFonts w:ascii="Calibri" w:hAnsi="Calibri" w:cs="Calibri"/>
                <w:bCs/>
                <w:sz w:val="20"/>
                <w:szCs w:val="20"/>
              </w:rPr>
            </w:pPr>
            <w:r w:rsidRPr="00275E15">
              <w:rPr>
                <w:rFonts w:ascii="Calibri" w:hAnsi="Calibri" w:cs="Calibri"/>
                <w:bCs/>
                <w:sz w:val="20"/>
                <w:szCs w:val="20"/>
              </w:rPr>
              <w:t>__________________ /</w:t>
            </w:r>
            <w:r w:rsidRPr="00275E15">
              <w:rPr>
                <w:rFonts w:ascii="Calibri" w:hAnsi="Calibri" w:cs="Calibri"/>
                <w:sz w:val="20"/>
                <w:szCs w:val="20"/>
              </w:rPr>
              <w:t xml:space="preserve"> </w:t>
            </w:r>
            <w:r w:rsidR="00E02C80">
              <w:rPr>
                <w:rFonts w:ascii="Calibri" w:hAnsi="Calibri" w:cs="Calibri"/>
                <w:sz w:val="20"/>
                <w:szCs w:val="20"/>
              </w:rPr>
              <w:t>М.С. Голубцов</w:t>
            </w:r>
            <w:r w:rsidRPr="00275E15">
              <w:rPr>
                <w:rFonts w:ascii="Calibri" w:hAnsi="Calibri" w:cs="Calibri"/>
                <w:bCs/>
                <w:sz w:val="20"/>
                <w:szCs w:val="20"/>
              </w:rPr>
              <w:t>/</w:t>
            </w:r>
          </w:p>
          <w:p w:rsidR="001C72D7" w:rsidRPr="00275E15" w:rsidRDefault="00192CF5">
            <w:pPr>
              <w:widowControl w:val="0"/>
              <w:spacing w:line="276" w:lineRule="auto"/>
              <w:contextualSpacing/>
              <w:jc w:val="both"/>
              <w:rPr>
                <w:rFonts w:ascii="Calibri" w:hAnsi="Calibri" w:cs="Calibri"/>
                <w:bCs/>
                <w:sz w:val="20"/>
                <w:szCs w:val="20"/>
              </w:rPr>
            </w:pPr>
            <w:r w:rsidRPr="00275E15">
              <w:rPr>
                <w:rFonts w:ascii="Calibri" w:hAnsi="Calibri" w:cs="Calibri"/>
                <w:bCs/>
                <w:sz w:val="20"/>
                <w:szCs w:val="20"/>
              </w:rPr>
              <w:t>М.П.</w:t>
            </w:r>
          </w:p>
        </w:tc>
      </w:tr>
    </w:tbl>
    <w:p w:rsidR="001C72D7" w:rsidRPr="00275E15" w:rsidRDefault="001C72D7">
      <w:pPr>
        <w:keepLines/>
        <w:widowControl w:val="0"/>
        <w:spacing w:line="276" w:lineRule="auto"/>
        <w:contextualSpacing/>
        <w:rPr>
          <w:rFonts w:ascii="Calibri" w:hAnsi="Calibri" w:cs="Calibri"/>
          <w:b/>
          <w:i/>
          <w:sz w:val="20"/>
          <w:szCs w:val="20"/>
          <w:u w:val="single"/>
        </w:rPr>
      </w:pPr>
    </w:p>
    <w:p w:rsidR="001C72D7" w:rsidRPr="00275E15" w:rsidRDefault="00192CF5">
      <w:pPr>
        <w:keepLines/>
        <w:widowControl w:val="0"/>
        <w:spacing w:line="276" w:lineRule="auto"/>
        <w:contextualSpacing/>
        <w:rPr>
          <w:rFonts w:ascii="Calibri" w:hAnsi="Calibri" w:cs="Calibri"/>
          <w:b/>
          <w:i/>
          <w:sz w:val="20"/>
          <w:szCs w:val="20"/>
          <w:u w:val="single"/>
        </w:rPr>
      </w:pPr>
      <w:r w:rsidRPr="00275E15">
        <w:rPr>
          <w:rFonts w:ascii="Calibri" w:hAnsi="Calibri" w:cs="Calibri"/>
          <w:b/>
          <w:i/>
          <w:sz w:val="20"/>
          <w:szCs w:val="20"/>
          <w:u w:val="single"/>
        </w:rPr>
        <w:br w:type="page"/>
      </w:r>
    </w:p>
    <w:p w:rsidR="001C72D7" w:rsidRPr="00275E15" w:rsidRDefault="00192CF5">
      <w:pPr>
        <w:jc w:val="right"/>
        <w:rPr>
          <w:rFonts w:ascii="Calibri" w:hAnsi="Calibri" w:cs="Calibri"/>
          <w:b/>
          <w:sz w:val="20"/>
          <w:szCs w:val="20"/>
        </w:rPr>
      </w:pPr>
      <w:r w:rsidRPr="00275E15">
        <w:rPr>
          <w:rFonts w:ascii="Calibri" w:hAnsi="Calibri" w:cs="Calibri"/>
          <w:b/>
          <w:sz w:val="20"/>
          <w:szCs w:val="20"/>
        </w:rPr>
        <w:t xml:space="preserve">Приложение №1 </w:t>
      </w:r>
    </w:p>
    <w:p w:rsidR="001C72D7" w:rsidRPr="00275E15" w:rsidRDefault="00192CF5">
      <w:pPr>
        <w:jc w:val="right"/>
        <w:rPr>
          <w:rFonts w:ascii="Calibri" w:hAnsi="Calibri" w:cs="Calibri"/>
          <w:sz w:val="20"/>
          <w:szCs w:val="20"/>
        </w:rPr>
      </w:pPr>
      <w:r w:rsidRPr="00275E15">
        <w:rPr>
          <w:rFonts w:ascii="Calibri" w:hAnsi="Calibri" w:cs="Calibri"/>
          <w:sz w:val="20"/>
          <w:szCs w:val="20"/>
        </w:rPr>
        <w:t xml:space="preserve">к договору подряда </w:t>
      </w:r>
    </w:p>
    <w:p w:rsidR="001C72D7" w:rsidRPr="00275E15" w:rsidRDefault="00192CF5">
      <w:pPr>
        <w:jc w:val="right"/>
        <w:rPr>
          <w:rFonts w:ascii="Calibri" w:hAnsi="Calibri" w:cs="Calibri"/>
          <w:sz w:val="20"/>
          <w:szCs w:val="20"/>
        </w:rPr>
      </w:pPr>
      <w:r w:rsidRPr="00275E15">
        <w:rPr>
          <w:rFonts w:ascii="Calibri" w:hAnsi="Calibri" w:cs="Calibri"/>
          <w:sz w:val="20"/>
          <w:szCs w:val="20"/>
        </w:rPr>
        <w:t xml:space="preserve">№ </w:t>
      </w:r>
      <w:r w:rsidR="00D707F7">
        <w:rPr>
          <w:rFonts w:ascii="Calibri" w:hAnsi="Calibri" w:cs="Calibri"/>
          <w:sz w:val="20"/>
          <w:szCs w:val="20"/>
        </w:rPr>
        <w:t>____________________</w:t>
      </w:r>
      <w:r w:rsidRPr="00275E15">
        <w:rPr>
          <w:rFonts w:ascii="Calibri" w:hAnsi="Calibri" w:cs="Calibri"/>
          <w:sz w:val="20"/>
          <w:szCs w:val="20"/>
        </w:rPr>
        <w:t xml:space="preserve"> от </w:t>
      </w:r>
      <w:r w:rsidR="00D707F7">
        <w:rPr>
          <w:rFonts w:ascii="Calibri" w:hAnsi="Calibri" w:cs="Calibri"/>
          <w:sz w:val="20"/>
          <w:szCs w:val="20"/>
        </w:rPr>
        <w:t>_______</w:t>
      </w:r>
      <w:r w:rsidR="009743B7">
        <w:rPr>
          <w:rFonts w:ascii="Calibri" w:hAnsi="Calibri" w:cs="Calibri"/>
          <w:sz w:val="20"/>
          <w:szCs w:val="20"/>
        </w:rPr>
        <w:t>.0</w:t>
      </w:r>
      <w:r w:rsidR="008610C3">
        <w:rPr>
          <w:rFonts w:ascii="Calibri" w:hAnsi="Calibri" w:cs="Calibri"/>
          <w:sz w:val="20"/>
          <w:szCs w:val="20"/>
        </w:rPr>
        <w:t>8</w:t>
      </w:r>
      <w:r w:rsidR="009743B7">
        <w:rPr>
          <w:rFonts w:ascii="Calibri" w:hAnsi="Calibri" w:cs="Calibri"/>
          <w:sz w:val="20"/>
          <w:szCs w:val="20"/>
        </w:rPr>
        <w:t>.</w:t>
      </w:r>
      <w:r w:rsidRPr="00275E15">
        <w:rPr>
          <w:rFonts w:ascii="Calibri" w:hAnsi="Calibri" w:cs="Calibri"/>
          <w:sz w:val="20"/>
          <w:szCs w:val="20"/>
        </w:rPr>
        <w:t>202</w:t>
      </w:r>
      <w:r w:rsidR="00E02C80">
        <w:rPr>
          <w:rFonts w:ascii="Calibri" w:hAnsi="Calibri" w:cs="Calibri"/>
          <w:sz w:val="20"/>
          <w:szCs w:val="20"/>
        </w:rPr>
        <w:t>4</w:t>
      </w:r>
      <w:r w:rsidRPr="00275E15">
        <w:rPr>
          <w:rFonts w:ascii="Calibri" w:hAnsi="Calibri" w:cs="Calibri"/>
          <w:sz w:val="20"/>
          <w:szCs w:val="20"/>
        </w:rPr>
        <w:t>г.</w:t>
      </w:r>
    </w:p>
    <w:p w:rsidR="00AD023B" w:rsidRDefault="00AD023B" w:rsidP="00AD023B">
      <w:pPr>
        <w:spacing w:line="276" w:lineRule="auto"/>
        <w:jc w:val="center"/>
        <w:outlineLvl w:val="0"/>
        <w:rPr>
          <w:rFonts w:ascii="Calibri" w:hAnsi="Calibri" w:cs="Calibri"/>
          <w:b/>
          <w:sz w:val="22"/>
          <w:szCs w:val="22"/>
        </w:rPr>
      </w:pPr>
      <w:r>
        <w:rPr>
          <w:rFonts w:ascii="Calibri" w:hAnsi="Calibri" w:cs="Calibri"/>
          <w:b/>
          <w:sz w:val="22"/>
          <w:szCs w:val="22"/>
        </w:rPr>
        <w:t>ТЕХНИЧЕСКОЕ ЗАДАНИЕ</w:t>
      </w:r>
    </w:p>
    <w:p w:rsidR="008610C3" w:rsidRPr="00AB5BE4" w:rsidRDefault="008610C3" w:rsidP="008610C3">
      <w:pPr>
        <w:pStyle w:val="aff"/>
        <w:jc w:val="center"/>
        <w:rPr>
          <w:rFonts w:cs="Calibri"/>
          <w:b/>
        </w:rPr>
      </w:pPr>
      <w:r w:rsidRPr="00AB5BE4">
        <w:rPr>
          <w:rFonts w:cs="Calibri"/>
          <w:b/>
        </w:rPr>
        <w:t>на Реконструкцию здания Инструментального корпуса (инв.</w:t>
      </w:r>
      <w:r w:rsidRPr="00AB5BE4">
        <w:t xml:space="preserve"> </w:t>
      </w:r>
      <w:r w:rsidRPr="00AB5BE4">
        <w:rPr>
          <w:rFonts w:cs="Calibri"/>
          <w:b/>
        </w:rPr>
        <w:t xml:space="preserve">№00000007) НПО «ЭЛСИБ» ПАО </w:t>
      </w:r>
    </w:p>
    <w:p w:rsidR="008610C3" w:rsidRPr="004F2E65" w:rsidRDefault="008610C3" w:rsidP="008610C3">
      <w:pPr>
        <w:spacing w:line="252" w:lineRule="auto"/>
        <w:jc w:val="center"/>
        <w:rPr>
          <w:rFonts w:ascii="Calibri" w:hAnsi="Calibri"/>
          <w:b/>
          <w:sz w:val="16"/>
          <w:szCs w:val="16"/>
        </w:rPr>
      </w:pPr>
    </w:p>
    <w:p w:rsidR="008610C3" w:rsidRPr="004F2E65" w:rsidRDefault="008610C3" w:rsidP="008610C3">
      <w:pPr>
        <w:numPr>
          <w:ilvl w:val="0"/>
          <w:numId w:val="29"/>
        </w:numPr>
        <w:ind w:left="426" w:hanging="284"/>
        <w:jc w:val="both"/>
        <w:outlineLvl w:val="0"/>
        <w:rPr>
          <w:rFonts w:ascii="Calibri" w:hAnsi="Calibri"/>
          <w:b/>
          <w:sz w:val="20"/>
          <w:szCs w:val="20"/>
        </w:rPr>
      </w:pPr>
      <w:r w:rsidRPr="004F2E65">
        <w:rPr>
          <w:rFonts w:ascii="Calibri" w:hAnsi="Calibri"/>
          <w:b/>
          <w:sz w:val="20"/>
          <w:szCs w:val="20"/>
        </w:rPr>
        <w:t>Общие положения:</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 xml:space="preserve">Наименование работ: </w:t>
      </w:r>
      <w:r w:rsidRPr="004F2E65">
        <w:rPr>
          <w:rFonts w:ascii="Calibri" w:hAnsi="Calibri" w:cs="Calibri"/>
          <w:sz w:val="20"/>
          <w:szCs w:val="20"/>
        </w:rPr>
        <w:t>Реконструкция здания Инструментального корпуса (инв. №00000007) НПО «ЭЛСИБ» ПАО</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Наименование организации заказчика: НПО «ЭЛСИБ» ПАО, г. Новосибирск, ул. Сибир</w:t>
      </w:r>
      <w:r w:rsidRPr="004F2E65">
        <w:rPr>
          <w:rFonts w:ascii="Calibri" w:hAnsi="Calibri"/>
          <w:sz w:val="20"/>
          <w:szCs w:val="20"/>
        </w:rPr>
        <w:t>я</w:t>
      </w:r>
      <w:r w:rsidRPr="004F2E65">
        <w:rPr>
          <w:rFonts w:ascii="Calibri" w:hAnsi="Calibri"/>
          <w:sz w:val="20"/>
          <w:szCs w:val="20"/>
        </w:rPr>
        <w:t>ков-Гвардейцев, 56.</w:t>
      </w:r>
    </w:p>
    <w:p w:rsidR="008610C3" w:rsidRPr="004F2E65" w:rsidRDefault="008610C3" w:rsidP="008610C3">
      <w:pPr>
        <w:numPr>
          <w:ilvl w:val="1"/>
          <w:numId w:val="29"/>
        </w:numPr>
        <w:rPr>
          <w:rFonts w:ascii="Calibri" w:hAnsi="Calibri"/>
          <w:sz w:val="20"/>
          <w:szCs w:val="20"/>
        </w:rPr>
      </w:pPr>
      <w:r w:rsidRPr="004F2E65">
        <w:rPr>
          <w:rFonts w:ascii="Calibri" w:hAnsi="Calibri"/>
          <w:sz w:val="20"/>
          <w:szCs w:val="20"/>
        </w:rPr>
        <w:t>Наименование объекта и адрес проведения работ: Здание Инструментального корпуса (инв. №00000007) НПО «ЭЛСИБ» ПАО, г. Нов</w:t>
      </w:r>
      <w:r w:rsidRPr="004F2E65">
        <w:rPr>
          <w:rFonts w:ascii="Calibri" w:hAnsi="Calibri"/>
          <w:sz w:val="20"/>
          <w:szCs w:val="20"/>
        </w:rPr>
        <w:t>о</w:t>
      </w:r>
      <w:r w:rsidRPr="004F2E65">
        <w:rPr>
          <w:rFonts w:ascii="Calibri" w:hAnsi="Calibri"/>
          <w:sz w:val="20"/>
          <w:szCs w:val="20"/>
        </w:rPr>
        <w:t>сибирск, ул. С</w:t>
      </w:r>
      <w:r w:rsidRPr="004F2E65">
        <w:rPr>
          <w:rFonts w:ascii="Calibri" w:hAnsi="Calibri"/>
          <w:sz w:val="20"/>
          <w:szCs w:val="20"/>
        </w:rPr>
        <w:t>и</w:t>
      </w:r>
      <w:r w:rsidRPr="004F2E65">
        <w:rPr>
          <w:rFonts w:ascii="Calibri" w:hAnsi="Calibri"/>
          <w:sz w:val="20"/>
          <w:szCs w:val="20"/>
        </w:rPr>
        <w:t>биряков-Гвардейцев, 56.</w:t>
      </w:r>
    </w:p>
    <w:p w:rsidR="008610C3" w:rsidRPr="004F2E65" w:rsidRDefault="008610C3" w:rsidP="008610C3">
      <w:pPr>
        <w:numPr>
          <w:ilvl w:val="1"/>
          <w:numId w:val="29"/>
        </w:numPr>
        <w:jc w:val="both"/>
        <w:outlineLvl w:val="0"/>
        <w:rPr>
          <w:rFonts w:ascii="Calibri" w:hAnsi="Calibri"/>
          <w:b/>
          <w:sz w:val="20"/>
          <w:szCs w:val="20"/>
        </w:rPr>
      </w:pPr>
      <w:r w:rsidRPr="004F2E65">
        <w:rPr>
          <w:rFonts w:ascii="Calibri" w:hAnsi="Calibri"/>
          <w:sz w:val="20"/>
          <w:szCs w:val="20"/>
        </w:rPr>
        <w:t xml:space="preserve">Сроки выполнения работ: </w:t>
      </w:r>
      <w:r>
        <w:rPr>
          <w:rFonts w:ascii="Calibri" w:hAnsi="Calibri"/>
          <w:sz w:val="20"/>
          <w:szCs w:val="20"/>
        </w:rPr>
        <w:t>с момента подписания договора</w:t>
      </w:r>
      <w:r w:rsidRPr="004F2E65">
        <w:rPr>
          <w:rFonts w:ascii="Calibri" w:hAnsi="Calibri"/>
          <w:sz w:val="20"/>
          <w:szCs w:val="20"/>
        </w:rPr>
        <w:t xml:space="preserve"> – декабрь 2025 г.</w:t>
      </w:r>
    </w:p>
    <w:p w:rsidR="008610C3" w:rsidRPr="004F2E65" w:rsidRDefault="008610C3" w:rsidP="008610C3">
      <w:pPr>
        <w:numPr>
          <w:ilvl w:val="0"/>
          <w:numId w:val="29"/>
        </w:numPr>
        <w:ind w:left="426" w:hanging="284"/>
        <w:jc w:val="both"/>
        <w:outlineLvl w:val="0"/>
        <w:rPr>
          <w:rFonts w:ascii="Calibri" w:hAnsi="Calibri"/>
          <w:b/>
          <w:sz w:val="20"/>
          <w:szCs w:val="20"/>
        </w:rPr>
      </w:pPr>
      <w:r w:rsidRPr="004F2E65">
        <w:rPr>
          <w:rFonts w:ascii="Calibri" w:hAnsi="Calibri"/>
          <w:b/>
          <w:sz w:val="20"/>
          <w:szCs w:val="20"/>
        </w:rPr>
        <w:t>Объемы выполняемых работ</w:t>
      </w:r>
      <w:r w:rsidRPr="004F2E65">
        <w:rPr>
          <w:rFonts w:ascii="Calibri" w:hAnsi="Calibri"/>
          <w:sz w:val="20"/>
          <w:szCs w:val="20"/>
        </w:rPr>
        <w:t xml:space="preserve">: </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Получение разрешения на строительство в ГАСН (КГА) г. Новосибирск.</w:t>
      </w:r>
    </w:p>
    <w:p w:rsidR="008610C3" w:rsidRPr="004F2E65" w:rsidRDefault="008610C3" w:rsidP="008610C3">
      <w:pPr>
        <w:numPr>
          <w:ilvl w:val="1"/>
          <w:numId w:val="29"/>
        </w:numPr>
        <w:jc w:val="both"/>
        <w:outlineLvl w:val="0"/>
        <w:rPr>
          <w:rFonts w:ascii="Calibri" w:hAnsi="Calibri"/>
          <w:b/>
          <w:sz w:val="20"/>
          <w:szCs w:val="20"/>
        </w:rPr>
      </w:pPr>
      <w:r w:rsidRPr="004F2E65">
        <w:rPr>
          <w:rFonts w:ascii="Calibri" w:hAnsi="Calibri"/>
          <w:sz w:val="20"/>
          <w:szCs w:val="20"/>
        </w:rPr>
        <w:t>Строительно-монтажные работы выполнить в соответствии с ведомостями объемов работ</w:t>
      </w:r>
      <w:r>
        <w:rPr>
          <w:rFonts w:ascii="Calibri" w:hAnsi="Calibri"/>
          <w:sz w:val="20"/>
          <w:szCs w:val="20"/>
        </w:rPr>
        <w:t xml:space="preserve"> и проектной документацией</w:t>
      </w:r>
      <w:r w:rsidRPr="004F2E65">
        <w:rPr>
          <w:rFonts w:ascii="Calibri" w:hAnsi="Calibri"/>
          <w:sz w:val="20"/>
          <w:szCs w:val="20"/>
        </w:rPr>
        <w:t>.</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Авторский надзор в процессе строительства с внесением изменений в рабочую документацию.</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Ввод объекта в эксплуатацию (получение ЗОС), в том числе в части корректировки проектной документации при внесении изменений в нее, выполнение и сдача КИС</w:t>
      </w:r>
      <w:r>
        <w:rPr>
          <w:rFonts w:ascii="Calibri" w:hAnsi="Calibri"/>
          <w:sz w:val="20"/>
          <w:szCs w:val="20"/>
        </w:rPr>
        <w:t xml:space="preserve"> (</w:t>
      </w:r>
      <w:r w:rsidRPr="004F2E65">
        <w:rPr>
          <w:rFonts w:ascii="Calibri" w:hAnsi="Calibri"/>
          <w:sz w:val="20"/>
          <w:szCs w:val="20"/>
        </w:rPr>
        <w:t>контрольно-исполнительной</w:t>
      </w:r>
      <w:r>
        <w:rPr>
          <w:rFonts w:ascii="Calibri" w:hAnsi="Calibri"/>
          <w:sz w:val="20"/>
          <w:szCs w:val="20"/>
        </w:rPr>
        <w:t xml:space="preserve"> съемки</w:t>
      </w:r>
      <w:r w:rsidRPr="004F2E65">
        <w:rPr>
          <w:rFonts w:ascii="Calibri" w:hAnsi="Calibri"/>
          <w:sz w:val="20"/>
          <w:szCs w:val="20"/>
        </w:rPr>
        <w:t>).</w:t>
      </w:r>
    </w:p>
    <w:p w:rsidR="008610C3"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Разбивка осей и вынос репера на строительной площадке после получения разрешения на строительств</w:t>
      </w:r>
      <w:r>
        <w:rPr>
          <w:rFonts w:ascii="Calibri" w:hAnsi="Calibri"/>
          <w:sz w:val="20"/>
          <w:szCs w:val="20"/>
        </w:rPr>
        <w:t>о</w:t>
      </w:r>
      <w:r w:rsidRPr="004F2E65">
        <w:rPr>
          <w:rFonts w:ascii="Calibri" w:hAnsi="Calibri"/>
          <w:sz w:val="20"/>
          <w:szCs w:val="20"/>
        </w:rPr>
        <w:t xml:space="preserve"> и сдача по Акту Генподрядной организации по СМР.</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Геодезическое сопровождение на весь период строительства, выполнение и сдача КИС (контрольно-исполнительной съемки)</w:t>
      </w:r>
    </w:p>
    <w:p w:rsidR="008610C3" w:rsidRPr="004F2E65" w:rsidRDefault="008610C3" w:rsidP="008610C3">
      <w:pPr>
        <w:numPr>
          <w:ilvl w:val="0"/>
          <w:numId w:val="29"/>
        </w:numPr>
        <w:ind w:left="426" w:hanging="284"/>
        <w:jc w:val="both"/>
        <w:outlineLvl w:val="0"/>
        <w:rPr>
          <w:rFonts w:ascii="Calibri" w:hAnsi="Calibri"/>
          <w:sz w:val="20"/>
          <w:szCs w:val="20"/>
        </w:rPr>
      </w:pPr>
      <w:r w:rsidRPr="004F2E65">
        <w:rPr>
          <w:rFonts w:ascii="Calibri" w:hAnsi="Calibri"/>
          <w:b/>
          <w:sz w:val="20"/>
          <w:szCs w:val="20"/>
        </w:rPr>
        <w:t>Обеспечение материалами и оборудованием для производства работ.</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Подрядчик в процессе производства работ использует свои материалы и оборудование. Подрядчик несет ответственность за качество предоставленных материалов и оборудования.</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 xml:space="preserve">Все применяемые материалы и оборудование должны соответствовать требованиям </w:t>
      </w:r>
      <w:r w:rsidRPr="004F2E65">
        <w:rPr>
          <w:rFonts w:ascii="Calibri" w:hAnsi="Calibri"/>
          <w:bCs/>
          <w:sz w:val="20"/>
          <w:szCs w:val="20"/>
        </w:rPr>
        <w:t>нормативного</w:t>
      </w:r>
      <w:r w:rsidRPr="004F2E65">
        <w:rPr>
          <w:rFonts w:ascii="Calibri" w:hAnsi="Calibri"/>
          <w:sz w:val="20"/>
          <w:szCs w:val="20"/>
        </w:rPr>
        <w:t xml:space="preserve"> </w:t>
      </w:r>
      <w:r w:rsidRPr="004F2E65">
        <w:rPr>
          <w:rFonts w:ascii="Calibri" w:hAnsi="Calibri"/>
          <w:bCs/>
          <w:sz w:val="20"/>
          <w:szCs w:val="20"/>
        </w:rPr>
        <w:t>док</w:t>
      </w:r>
      <w:r w:rsidRPr="004F2E65">
        <w:rPr>
          <w:rFonts w:ascii="Calibri" w:hAnsi="Calibri"/>
          <w:bCs/>
          <w:sz w:val="20"/>
          <w:szCs w:val="20"/>
        </w:rPr>
        <w:t>у</w:t>
      </w:r>
      <w:r w:rsidRPr="004F2E65">
        <w:rPr>
          <w:rFonts w:ascii="Calibri" w:hAnsi="Calibri"/>
          <w:bCs/>
          <w:sz w:val="20"/>
          <w:szCs w:val="20"/>
        </w:rPr>
        <w:t>мента</w:t>
      </w:r>
      <w:r w:rsidRPr="004F2E65">
        <w:rPr>
          <w:rFonts w:ascii="Calibri" w:hAnsi="Calibri"/>
          <w:sz w:val="20"/>
          <w:szCs w:val="20"/>
        </w:rPr>
        <w:t xml:space="preserve"> на конкретный вид </w:t>
      </w:r>
      <w:r w:rsidRPr="004F2E65">
        <w:rPr>
          <w:rFonts w:ascii="Calibri" w:hAnsi="Calibri"/>
          <w:bCs/>
          <w:sz w:val="20"/>
          <w:szCs w:val="20"/>
        </w:rPr>
        <w:t>материала или оборудования (ГОСТ, ТУ и т.п.) и иметь сертификаты, паспорта.</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Все используемые материалы должны быть новыми и ранее не использованными.</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Ввоз\вывоз материалов на территорию предприятия по накладные формы М-15.</w:t>
      </w:r>
    </w:p>
    <w:p w:rsidR="008610C3" w:rsidRPr="004F2E65" w:rsidRDefault="008610C3" w:rsidP="008610C3">
      <w:pPr>
        <w:numPr>
          <w:ilvl w:val="0"/>
          <w:numId w:val="29"/>
        </w:numPr>
        <w:ind w:left="426" w:hanging="284"/>
        <w:jc w:val="both"/>
        <w:outlineLvl w:val="0"/>
        <w:rPr>
          <w:rFonts w:ascii="Calibri" w:hAnsi="Calibri"/>
          <w:sz w:val="20"/>
          <w:szCs w:val="20"/>
        </w:rPr>
      </w:pPr>
      <w:r w:rsidRPr="004F2E65">
        <w:rPr>
          <w:rFonts w:ascii="Calibri" w:hAnsi="Calibri"/>
          <w:b/>
          <w:sz w:val="20"/>
          <w:szCs w:val="20"/>
        </w:rPr>
        <w:t>Технические требования к выполняемым работам:</w:t>
      </w:r>
      <w:r w:rsidRPr="004F2E65">
        <w:rPr>
          <w:rFonts w:ascii="Calibri" w:hAnsi="Calibri"/>
          <w:sz w:val="20"/>
          <w:szCs w:val="20"/>
        </w:rPr>
        <w:t xml:space="preserve"> </w:t>
      </w:r>
    </w:p>
    <w:p w:rsidR="008610C3" w:rsidRPr="004F2E65" w:rsidRDefault="008610C3" w:rsidP="008610C3">
      <w:pPr>
        <w:numPr>
          <w:ilvl w:val="1"/>
          <w:numId w:val="29"/>
        </w:numPr>
        <w:jc w:val="both"/>
        <w:rPr>
          <w:rFonts w:ascii="Calibri" w:hAnsi="Calibri"/>
          <w:sz w:val="20"/>
          <w:szCs w:val="20"/>
        </w:rPr>
      </w:pPr>
      <w:r w:rsidRPr="004F2E65">
        <w:rPr>
          <w:rFonts w:ascii="Calibri" w:hAnsi="Calibri"/>
          <w:sz w:val="20"/>
          <w:szCs w:val="20"/>
        </w:rPr>
        <w:t xml:space="preserve">Техническая документация: </w:t>
      </w:r>
      <w:r>
        <w:rPr>
          <w:rFonts w:ascii="Calibri" w:hAnsi="Calibri"/>
          <w:sz w:val="20"/>
          <w:szCs w:val="20"/>
        </w:rPr>
        <w:t>Проектная документация и в</w:t>
      </w:r>
      <w:r w:rsidRPr="004F2E65">
        <w:rPr>
          <w:rFonts w:ascii="Calibri" w:hAnsi="Calibri"/>
          <w:sz w:val="20"/>
          <w:szCs w:val="20"/>
        </w:rPr>
        <w:t>едомости объемов работ содержат полную информацию об объемах проводимых работ, количестве применяемых материалов, технические характеристики выполняемых р</w:t>
      </w:r>
      <w:r w:rsidRPr="004F2E65">
        <w:rPr>
          <w:rFonts w:ascii="Calibri" w:hAnsi="Calibri"/>
          <w:sz w:val="20"/>
          <w:szCs w:val="20"/>
        </w:rPr>
        <w:t>а</w:t>
      </w:r>
      <w:r w:rsidRPr="004F2E65">
        <w:rPr>
          <w:rFonts w:ascii="Calibri" w:hAnsi="Calibri"/>
          <w:sz w:val="20"/>
          <w:szCs w:val="20"/>
        </w:rPr>
        <w:t>бот, матер</w:t>
      </w:r>
      <w:r w:rsidRPr="004F2E65">
        <w:rPr>
          <w:rFonts w:ascii="Calibri" w:hAnsi="Calibri"/>
          <w:sz w:val="20"/>
          <w:szCs w:val="20"/>
        </w:rPr>
        <w:t>и</w:t>
      </w:r>
      <w:r w:rsidRPr="004F2E65">
        <w:rPr>
          <w:rFonts w:ascii="Calibri" w:hAnsi="Calibri"/>
          <w:sz w:val="20"/>
          <w:szCs w:val="20"/>
        </w:rPr>
        <w:t>альных ресурсов.</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Нормативно-техническая документация: производство работ должно соответствовать требованиям, уст</w:t>
      </w:r>
      <w:r w:rsidRPr="004F2E65">
        <w:rPr>
          <w:rFonts w:ascii="Calibri" w:hAnsi="Calibri"/>
          <w:sz w:val="20"/>
          <w:szCs w:val="20"/>
        </w:rPr>
        <w:t>а</w:t>
      </w:r>
      <w:r w:rsidRPr="004F2E65">
        <w:rPr>
          <w:rFonts w:ascii="Calibri" w:hAnsi="Calibri"/>
          <w:sz w:val="20"/>
          <w:szCs w:val="20"/>
        </w:rPr>
        <w:t>новленным договором строительного подряда, а также требованиям соответствующих нормативных д</w:t>
      </w:r>
      <w:r w:rsidRPr="004F2E65">
        <w:rPr>
          <w:rFonts w:ascii="Calibri" w:hAnsi="Calibri"/>
          <w:sz w:val="20"/>
          <w:szCs w:val="20"/>
        </w:rPr>
        <w:t>о</w:t>
      </w:r>
      <w:r w:rsidRPr="004F2E65">
        <w:rPr>
          <w:rFonts w:ascii="Calibri" w:hAnsi="Calibri"/>
          <w:sz w:val="20"/>
          <w:szCs w:val="20"/>
        </w:rPr>
        <w:t>кументов.</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До начала производства работ подрядчик разрабатывает и согласовывает со службами НПО "ЭЛСИБ" ПАО:</w:t>
      </w:r>
    </w:p>
    <w:p w:rsidR="008610C3" w:rsidRDefault="008610C3" w:rsidP="008610C3">
      <w:pPr>
        <w:ind w:left="846"/>
        <w:jc w:val="both"/>
        <w:outlineLvl w:val="0"/>
        <w:rPr>
          <w:rFonts w:ascii="Calibri" w:hAnsi="Calibri"/>
          <w:sz w:val="20"/>
          <w:szCs w:val="20"/>
        </w:rPr>
      </w:pPr>
      <w:r w:rsidRPr="004F2E65">
        <w:rPr>
          <w:rFonts w:ascii="Calibri" w:hAnsi="Calibri"/>
          <w:sz w:val="20"/>
          <w:szCs w:val="20"/>
        </w:rPr>
        <w:t>- план производства работ на высоте;</w:t>
      </w:r>
    </w:p>
    <w:p w:rsidR="008610C3" w:rsidRPr="004F2E65" w:rsidRDefault="008610C3" w:rsidP="008610C3">
      <w:pPr>
        <w:ind w:left="846"/>
        <w:jc w:val="both"/>
        <w:outlineLvl w:val="0"/>
        <w:rPr>
          <w:rFonts w:ascii="Calibri" w:hAnsi="Calibri"/>
          <w:sz w:val="20"/>
          <w:szCs w:val="20"/>
        </w:rPr>
      </w:pPr>
      <w:r>
        <w:rPr>
          <w:rFonts w:ascii="Calibri" w:hAnsi="Calibri"/>
          <w:sz w:val="20"/>
          <w:szCs w:val="20"/>
        </w:rPr>
        <w:t xml:space="preserve">- </w:t>
      </w:r>
      <w:r w:rsidRPr="00822F7E">
        <w:rPr>
          <w:rFonts w:ascii="Calibri" w:hAnsi="Calibri"/>
          <w:sz w:val="20"/>
          <w:szCs w:val="20"/>
        </w:rPr>
        <w:t xml:space="preserve">план эвакуации людей при работе на высоте; </w:t>
      </w:r>
    </w:p>
    <w:p w:rsidR="008610C3" w:rsidRPr="004F2E65" w:rsidRDefault="008610C3" w:rsidP="008610C3">
      <w:pPr>
        <w:ind w:left="846"/>
        <w:jc w:val="both"/>
        <w:outlineLvl w:val="0"/>
        <w:rPr>
          <w:rFonts w:ascii="Calibri" w:hAnsi="Calibri"/>
          <w:sz w:val="20"/>
          <w:szCs w:val="20"/>
        </w:rPr>
      </w:pPr>
      <w:r w:rsidRPr="004F2E65">
        <w:rPr>
          <w:rFonts w:ascii="Calibri" w:hAnsi="Calibri"/>
          <w:sz w:val="20"/>
          <w:szCs w:val="20"/>
        </w:rPr>
        <w:t>- проект производства работ или технологическую карту на работы с применением подъемных сооружений.</w:t>
      </w:r>
    </w:p>
    <w:p w:rsidR="008610C3" w:rsidRDefault="008610C3" w:rsidP="008610C3">
      <w:pPr>
        <w:numPr>
          <w:ilvl w:val="1"/>
          <w:numId w:val="29"/>
        </w:numPr>
        <w:jc w:val="both"/>
        <w:outlineLvl w:val="0"/>
        <w:rPr>
          <w:rFonts w:ascii="Calibri" w:hAnsi="Calibri"/>
          <w:sz w:val="20"/>
          <w:szCs w:val="20"/>
        </w:rPr>
      </w:pPr>
      <w:r w:rsidRPr="00BB1E60">
        <w:rPr>
          <w:rFonts w:ascii="Calibri" w:hAnsi="Calibri"/>
          <w:sz w:val="20"/>
          <w:szCs w:val="20"/>
        </w:rPr>
        <w:t xml:space="preserve">Приемка выполненных работ: </w:t>
      </w:r>
      <w:r>
        <w:rPr>
          <w:rFonts w:ascii="Calibri" w:hAnsi="Calibri"/>
          <w:sz w:val="20"/>
          <w:szCs w:val="20"/>
        </w:rPr>
        <w:t xml:space="preserve">сдача работ Подрядчиком с обязательной комиссионной приемкой со стороны Заказчика на месте фактически выполненных объёмов, указанных в </w:t>
      </w:r>
      <w:r w:rsidRPr="004F2E65">
        <w:rPr>
          <w:rFonts w:ascii="Calibri" w:hAnsi="Calibri"/>
          <w:sz w:val="20"/>
          <w:szCs w:val="20"/>
        </w:rPr>
        <w:t>акт</w:t>
      </w:r>
      <w:r>
        <w:rPr>
          <w:rFonts w:ascii="Calibri" w:hAnsi="Calibri"/>
          <w:sz w:val="20"/>
          <w:szCs w:val="20"/>
        </w:rPr>
        <w:t>е</w:t>
      </w:r>
      <w:r w:rsidRPr="004F2E65">
        <w:rPr>
          <w:rFonts w:ascii="Calibri" w:hAnsi="Calibri"/>
          <w:sz w:val="20"/>
          <w:szCs w:val="20"/>
        </w:rPr>
        <w:t xml:space="preserve"> выполненных работ (по форме КС-2)</w:t>
      </w:r>
      <w:r>
        <w:rPr>
          <w:rFonts w:ascii="Calibri" w:hAnsi="Calibri"/>
          <w:sz w:val="20"/>
          <w:szCs w:val="20"/>
        </w:rPr>
        <w:t>.</w:t>
      </w:r>
    </w:p>
    <w:p w:rsidR="008610C3" w:rsidRPr="00BB1E60" w:rsidRDefault="008610C3" w:rsidP="008610C3">
      <w:pPr>
        <w:numPr>
          <w:ilvl w:val="2"/>
          <w:numId w:val="29"/>
        </w:numPr>
        <w:jc w:val="both"/>
        <w:outlineLvl w:val="0"/>
        <w:rPr>
          <w:rFonts w:ascii="Calibri" w:hAnsi="Calibri"/>
          <w:sz w:val="20"/>
          <w:szCs w:val="20"/>
        </w:rPr>
      </w:pPr>
      <w:r w:rsidRPr="00BB1E60">
        <w:rPr>
          <w:rFonts w:ascii="Calibri" w:hAnsi="Calibri"/>
          <w:sz w:val="20"/>
          <w:szCs w:val="20"/>
        </w:rPr>
        <w:t>Документация при приемке работ</w:t>
      </w:r>
      <w:r>
        <w:rPr>
          <w:rFonts w:ascii="Calibri" w:hAnsi="Calibri"/>
          <w:sz w:val="20"/>
          <w:szCs w:val="20"/>
        </w:rPr>
        <w:t xml:space="preserve"> (в зависимости от вида приемки работ)</w:t>
      </w:r>
      <w:r w:rsidRPr="00BB1E60">
        <w:rPr>
          <w:rFonts w:ascii="Calibri" w:hAnsi="Calibri"/>
          <w:sz w:val="20"/>
          <w:szCs w:val="20"/>
        </w:rPr>
        <w:t>:</w:t>
      </w:r>
    </w:p>
    <w:p w:rsidR="008610C3" w:rsidRDefault="008610C3" w:rsidP="008610C3">
      <w:pPr>
        <w:numPr>
          <w:ilvl w:val="0"/>
          <w:numId w:val="31"/>
        </w:numPr>
        <w:ind w:left="709" w:hanging="142"/>
        <w:jc w:val="both"/>
        <w:outlineLvl w:val="0"/>
        <w:rPr>
          <w:rFonts w:ascii="Calibri" w:hAnsi="Calibri"/>
          <w:sz w:val="20"/>
          <w:szCs w:val="20"/>
        </w:rPr>
      </w:pPr>
      <w:r w:rsidRPr="004F2E65">
        <w:rPr>
          <w:rFonts w:ascii="Calibri" w:hAnsi="Calibri"/>
          <w:sz w:val="20"/>
          <w:szCs w:val="20"/>
        </w:rPr>
        <w:t>исполнительная документ</w:t>
      </w:r>
      <w:r w:rsidRPr="004F2E65">
        <w:rPr>
          <w:rFonts w:ascii="Calibri" w:hAnsi="Calibri"/>
          <w:sz w:val="20"/>
          <w:szCs w:val="20"/>
        </w:rPr>
        <w:t>а</w:t>
      </w:r>
      <w:r w:rsidRPr="004F2E65">
        <w:rPr>
          <w:rFonts w:ascii="Calibri" w:hAnsi="Calibri"/>
          <w:sz w:val="20"/>
          <w:szCs w:val="20"/>
        </w:rPr>
        <w:t>ция (</w:t>
      </w:r>
      <w:r w:rsidRPr="00374016">
        <w:rPr>
          <w:rFonts w:ascii="Calibri" w:hAnsi="Calibri"/>
          <w:sz w:val="20"/>
          <w:szCs w:val="20"/>
        </w:rPr>
        <w:t>документ</w:t>
      </w:r>
      <w:r w:rsidRPr="00374016">
        <w:rPr>
          <w:rFonts w:ascii="Calibri" w:hAnsi="Calibri"/>
          <w:sz w:val="20"/>
          <w:szCs w:val="20"/>
        </w:rPr>
        <w:t>а</w:t>
      </w:r>
      <w:r w:rsidRPr="00374016">
        <w:rPr>
          <w:rFonts w:ascii="Calibri" w:hAnsi="Calibri"/>
          <w:sz w:val="20"/>
          <w:szCs w:val="20"/>
        </w:rPr>
        <w:t>ция в составе, предусмотренном действующими нормативными документами (</w:t>
      </w:r>
      <w:r w:rsidRPr="004F2E65">
        <w:rPr>
          <w:rFonts w:ascii="Calibri" w:hAnsi="Calibri"/>
          <w:sz w:val="20"/>
          <w:szCs w:val="20"/>
        </w:rPr>
        <w:t>акты на скрытые работы</w:t>
      </w:r>
      <w:r w:rsidRPr="00374016">
        <w:rPr>
          <w:rFonts w:ascii="Calibri" w:hAnsi="Calibri"/>
          <w:sz w:val="20"/>
          <w:szCs w:val="20"/>
        </w:rPr>
        <w:t xml:space="preserve"> акты, журналы, исполнительные схемы)</w:t>
      </w:r>
      <w:r>
        <w:rPr>
          <w:rFonts w:ascii="Calibri" w:hAnsi="Calibri"/>
          <w:sz w:val="20"/>
          <w:szCs w:val="20"/>
        </w:rPr>
        <w:t>;</w:t>
      </w:r>
    </w:p>
    <w:p w:rsidR="008610C3" w:rsidRDefault="008610C3" w:rsidP="008610C3">
      <w:pPr>
        <w:numPr>
          <w:ilvl w:val="0"/>
          <w:numId w:val="31"/>
        </w:numPr>
        <w:ind w:left="709" w:hanging="142"/>
        <w:jc w:val="both"/>
        <w:outlineLvl w:val="0"/>
        <w:rPr>
          <w:rFonts w:ascii="Calibri" w:hAnsi="Calibri"/>
          <w:sz w:val="20"/>
          <w:szCs w:val="20"/>
        </w:rPr>
      </w:pPr>
      <w:r w:rsidRPr="004F2E65">
        <w:rPr>
          <w:rFonts w:ascii="Calibri" w:hAnsi="Calibri"/>
          <w:sz w:val="20"/>
          <w:szCs w:val="20"/>
        </w:rPr>
        <w:t>паспорта и сертиф</w:t>
      </w:r>
      <w:r>
        <w:rPr>
          <w:rFonts w:ascii="Calibri" w:hAnsi="Calibri"/>
          <w:sz w:val="20"/>
          <w:szCs w:val="20"/>
        </w:rPr>
        <w:t>икаты на используемые материалы;</w:t>
      </w:r>
      <w:r w:rsidRPr="004F2E65">
        <w:rPr>
          <w:rFonts w:ascii="Calibri" w:hAnsi="Calibri"/>
          <w:sz w:val="20"/>
          <w:szCs w:val="20"/>
        </w:rPr>
        <w:t xml:space="preserve">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протоколы проверки наличия цепи (</w:t>
      </w:r>
      <w:proofErr w:type="spellStart"/>
      <w:r w:rsidRPr="00F24351">
        <w:rPr>
          <w:rFonts w:ascii="Calibri" w:hAnsi="Calibri"/>
          <w:sz w:val="20"/>
          <w:szCs w:val="20"/>
        </w:rPr>
        <w:t>металлосвязи</w:t>
      </w:r>
      <w:proofErr w:type="spellEnd"/>
      <w:r w:rsidRPr="00F24351">
        <w:rPr>
          <w:rFonts w:ascii="Calibri" w:hAnsi="Calibri"/>
          <w:sz w:val="20"/>
          <w:szCs w:val="20"/>
        </w:rPr>
        <w:t xml:space="preserve">);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 xml:space="preserve">протокол проверки сопротивления изоляции проводов;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 xml:space="preserve">протокол проверки автоматических выключателей;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 xml:space="preserve">протокол проверки согласования параметров цепи «фаза – ноль»;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протокол проверки сопротивлений заземлителей и заземляющих устройств</w:t>
      </w:r>
      <w:r>
        <w:rPr>
          <w:rFonts w:ascii="Calibri" w:hAnsi="Calibri"/>
          <w:sz w:val="20"/>
          <w:szCs w:val="20"/>
        </w:rPr>
        <w:t>,</w:t>
      </w:r>
      <w:r w:rsidRPr="00F24351">
        <w:rPr>
          <w:rFonts w:ascii="Calibri" w:hAnsi="Calibri"/>
          <w:sz w:val="20"/>
          <w:szCs w:val="20"/>
        </w:rPr>
        <w:t xml:space="preserve"> однолинейные схемы силовых, распределительных щитов и щитов освещения; </w:t>
      </w:r>
    </w:p>
    <w:p w:rsidR="008610C3" w:rsidRDefault="008610C3" w:rsidP="008610C3">
      <w:pPr>
        <w:numPr>
          <w:ilvl w:val="0"/>
          <w:numId w:val="31"/>
        </w:numPr>
        <w:ind w:left="709" w:hanging="142"/>
        <w:jc w:val="both"/>
        <w:outlineLvl w:val="0"/>
        <w:rPr>
          <w:rFonts w:ascii="Calibri" w:hAnsi="Calibri"/>
          <w:sz w:val="20"/>
          <w:szCs w:val="20"/>
        </w:rPr>
      </w:pPr>
      <w:r w:rsidRPr="00F24351">
        <w:rPr>
          <w:rFonts w:ascii="Calibri" w:hAnsi="Calibri"/>
          <w:sz w:val="20"/>
          <w:szCs w:val="20"/>
        </w:rPr>
        <w:t>акт гидравлических испытаний системы отопления и водоснабжения</w:t>
      </w:r>
      <w:r>
        <w:rPr>
          <w:rFonts w:ascii="Calibri" w:hAnsi="Calibri"/>
          <w:sz w:val="20"/>
          <w:szCs w:val="20"/>
        </w:rPr>
        <w:t xml:space="preserve">; </w:t>
      </w:r>
    </w:p>
    <w:p w:rsidR="008610C3" w:rsidRDefault="008610C3" w:rsidP="008610C3">
      <w:pPr>
        <w:numPr>
          <w:ilvl w:val="0"/>
          <w:numId w:val="31"/>
        </w:numPr>
        <w:ind w:left="709" w:hanging="142"/>
        <w:jc w:val="both"/>
        <w:outlineLvl w:val="0"/>
        <w:rPr>
          <w:rFonts w:ascii="Calibri" w:hAnsi="Calibri"/>
          <w:sz w:val="20"/>
          <w:szCs w:val="20"/>
        </w:rPr>
      </w:pPr>
      <w:r>
        <w:rPr>
          <w:rFonts w:ascii="Calibri" w:hAnsi="Calibri"/>
          <w:sz w:val="20"/>
          <w:szCs w:val="20"/>
        </w:rPr>
        <w:t>а</w:t>
      </w:r>
      <w:r w:rsidRPr="00F24351">
        <w:rPr>
          <w:rFonts w:ascii="Calibri" w:hAnsi="Calibri"/>
          <w:sz w:val="20"/>
          <w:szCs w:val="20"/>
        </w:rPr>
        <w:t>кт о проведении пневматического испытания трубопроводов кислорода и ацетилена на прочность и герметичность;</w:t>
      </w:r>
      <w:r>
        <w:rPr>
          <w:rFonts w:ascii="Calibri" w:hAnsi="Calibri"/>
          <w:sz w:val="20"/>
          <w:szCs w:val="20"/>
        </w:rPr>
        <w:t xml:space="preserve"> </w:t>
      </w:r>
    </w:p>
    <w:p w:rsidR="008610C3" w:rsidRDefault="008610C3" w:rsidP="008610C3">
      <w:pPr>
        <w:numPr>
          <w:ilvl w:val="0"/>
          <w:numId w:val="31"/>
        </w:numPr>
        <w:ind w:left="709" w:hanging="142"/>
        <w:jc w:val="both"/>
        <w:outlineLvl w:val="0"/>
        <w:rPr>
          <w:rFonts w:ascii="Calibri" w:hAnsi="Calibri"/>
          <w:sz w:val="20"/>
          <w:szCs w:val="20"/>
        </w:rPr>
      </w:pPr>
      <w:r>
        <w:rPr>
          <w:rFonts w:ascii="Calibri" w:hAnsi="Calibri"/>
          <w:sz w:val="20"/>
          <w:szCs w:val="20"/>
        </w:rPr>
        <w:t>а</w:t>
      </w:r>
      <w:r w:rsidRPr="00F24351">
        <w:rPr>
          <w:rFonts w:ascii="Calibri" w:hAnsi="Calibri"/>
          <w:sz w:val="20"/>
          <w:szCs w:val="20"/>
        </w:rPr>
        <w:t>кт на обезжиривание арматуры, соединителей и труб (</w:t>
      </w:r>
      <w:proofErr w:type="spellStart"/>
      <w:r w:rsidRPr="00F24351">
        <w:rPr>
          <w:rFonts w:ascii="Calibri" w:hAnsi="Calibri"/>
          <w:sz w:val="20"/>
          <w:szCs w:val="20"/>
        </w:rPr>
        <w:t>ки</w:t>
      </w:r>
      <w:r>
        <w:rPr>
          <w:rFonts w:ascii="Calibri" w:hAnsi="Calibri"/>
          <w:sz w:val="20"/>
          <w:szCs w:val="20"/>
        </w:rPr>
        <w:t>с</w:t>
      </w:r>
      <w:r w:rsidRPr="00F24351">
        <w:rPr>
          <w:rFonts w:ascii="Calibri" w:hAnsi="Calibri"/>
          <w:sz w:val="20"/>
          <w:szCs w:val="20"/>
        </w:rPr>
        <w:t>лород</w:t>
      </w:r>
      <w:r>
        <w:rPr>
          <w:rFonts w:ascii="Calibri" w:hAnsi="Calibri"/>
          <w:sz w:val="20"/>
          <w:szCs w:val="20"/>
        </w:rPr>
        <w:t>а</w:t>
      </w:r>
      <w:r w:rsidRPr="00F24351">
        <w:rPr>
          <w:rFonts w:ascii="Calibri" w:hAnsi="Calibri"/>
          <w:sz w:val="20"/>
          <w:szCs w:val="20"/>
        </w:rPr>
        <w:t>провода</w:t>
      </w:r>
      <w:proofErr w:type="spellEnd"/>
      <w:r w:rsidRPr="00F24351">
        <w:rPr>
          <w:rFonts w:ascii="Calibri" w:hAnsi="Calibri"/>
          <w:sz w:val="20"/>
          <w:szCs w:val="20"/>
        </w:rPr>
        <w:t>).</w:t>
      </w:r>
    </w:p>
    <w:p w:rsidR="008610C3" w:rsidRPr="00F24351" w:rsidRDefault="008610C3" w:rsidP="008610C3">
      <w:pPr>
        <w:numPr>
          <w:ilvl w:val="0"/>
          <w:numId w:val="31"/>
        </w:numPr>
        <w:ind w:left="709" w:hanging="142"/>
        <w:jc w:val="both"/>
        <w:outlineLvl w:val="0"/>
        <w:rPr>
          <w:rFonts w:ascii="Calibri" w:hAnsi="Calibri"/>
          <w:sz w:val="20"/>
          <w:szCs w:val="20"/>
        </w:rPr>
      </w:pPr>
      <w:r>
        <w:rPr>
          <w:rFonts w:ascii="Calibri" w:hAnsi="Calibri"/>
          <w:sz w:val="20"/>
          <w:szCs w:val="20"/>
        </w:rPr>
        <w:t>а</w:t>
      </w:r>
      <w:r w:rsidRPr="004F2E65">
        <w:rPr>
          <w:rFonts w:ascii="Calibri" w:hAnsi="Calibri"/>
          <w:sz w:val="20"/>
          <w:szCs w:val="20"/>
        </w:rPr>
        <w:t>кт выполненных работ (по форме КС-2) и справка о стоимости выполненных работ и затрат (по форме КС-3).</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Подрядчик обязан передать все материальные ценности, полученные в результате демонтажных работ, заказчику по акту формы М-35. С предварительным складированием на территории предпр</w:t>
      </w:r>
      <w:r w:rsidRPr="004F2E65">
        <w:rPr>
          <w:rFonts w:ascii="Calibri" w:hAnsi="Calibri"/>
          <w:sz w:val="20"/>
          <w:szCs w:val="20"/>
        </w:rPr>
        <w:t>и</w:t>
      </w:r>
      <w:r w:rsidRPr="004F2E65">
        <w:rPr>
          <w:rFonts w:ascii="Calibri" w:hAnsi="Calibri"/>
          <w:sz w:val="20"/>
          <w:szCs w:val="20"/>
        </w:rPr>
        <w:t>ятия.</w:t>
      </w:r>
    </w:p>
    <w:p w:rsidR="008610C3" w:rsidRPr="004F2E65" w:rsidRDefault="008610C3" w:rsidP="008610C3">
      <w:pPr>
        <w:numPr>
          <w:ilvl w:val="1"/>
          <w:numId w:val="29"/>
        </w:numPr>
        <w:jc w:val="both"/>
        <w:outlineLvl w:val="0"/>
        <w:rPr>
          <w:rFonts w:ascii="Calibri" w:hAnsi="Calibri"/>
          <w:sz w:val="20"/>
          <w:szCs w:val="20"/>
        </w:rPr>
      </w:pPr>
      <w:r w:rsidRPr="004F2E65">
        <w:rPr>
          <w:rFonts w:ascii="Calibri" w:hAnsi="Calibri"/>
          <w:sz w:val="20"/>
          <w:szCs w:val="20"/>
        </w:rPr>
        <w:t>Требования к гарантийным обязательствам: Гарантийный срок на результат работ 24 месяца с момента подписания Акта приемки выполненных работ. Гарантия качества результата распространяется на все с</w:t>
      </w:r>
      <w:r w:rsidRPr="004F2E65">
        <w:rPr>
          <w:rFonts w:ascii="Calibri" w:hAnsi="Calibri"/>
          <w:sz w:val="20"/>
          <w:szCs w:val="20"/>
        </w:rPr>
        <w:t>о</w:t>
      </w:r>
      <w:r w:rsidRPr="004F2E65">
        <w:rPr>
          <w:rFonts w:ascii="Calibri" w:hAnsi="Calibri"/>
          <w:sz w:val="20"/>
          <w:szCs w:val="20"/>
        </w:rPr>
        <w:t>ставляющие результата работ.</w:t>
      </w:r>
    </w:p>
    <w:p w:rsidR="008610C3" w:rsidRPr="004F2E65" w:rsidRDefault="008610C3" w:rsidP="008610C3">
      <w:pPr>
        <w:numPr>
          <w:ilvl w:val="0"/>
          <w:numId w:val="29"/>
        </w:numPr>
        <w:ind w:left="426" w:hanging="284"/>
        <w:jc w:val="both"/>
        <w:outlineLvl w:val="0"/>
        <w:rPr>
          <w:rFonts w:ascii="Calibri" w:hAnsi="Calibri"/>
          <w:sz w:val="20"/>
          <w:szCs w:val="20"/>
        </w:rPr>
      </w:pPr>
      <w:r w:rsidRPr="004F2E65">
        <w:rPr>
          <w:rFonts w:ascii="Calibri" w:hAnsi="Calibri"/>
          <w:b/>
          <w:sz w:val="20"/>
          <w:szCs w:val="20"/>
        </w:rPr>
        <w:t>Требования к подрядной организации.</w:t>
      </w:r>
    </w:p>
    <w:p w:rsidR="008610C3" w:rsidRPr="004F2E65" w:rsidRDefault="008610C3" w:rsidP="008610C3">
      <w:pPr>
        <w:numPr>
          <w:ilvl w:val="1"/>
          <w:numId w:val="29"/>
        </w:numPr>
        <w:jc w:val="both"/>
        <w:rPr>
          <w:rFonts w:ascii="Calibri" w:hAnsi="Calibri" w:cs="Calibri"/>
          <w:sz w:val="20"/>
          <w:szCs w:val="20"/>
        </w:rPr>
      </w:pPr>
      <w:r w:rsidRPr="004F2E65">
        <w:rPr>
          <w:rFonts w:ascii="Calibri" w:hAnsi="Calibri" w:cs="Calibri"/>
          <w:sz w:val="20"/>
          <w:szCs w:val="20"/>
        </w:rPr>
        <w:t xml:space="preserve">Разрешительные документы на выполнение работ: </w:t>
      </w:r>
    </w:p>
    <w:p w:rsidR="008610C3" w:rsidRDefault="008610C3" w:rsidP="008610C3">
      <w:pPr>
        <w:ind w:left="846" w:firstLine="5"/>
        <w:jc w:val="both"/>
        <w:rPr>
          <w:rFonts w:ascii="Calibri" w:hAnsi="Calibri" w:cs="Calibri"/>
          <w:sz w:val="20"/>
          <w:szCs w:val="20"/>
        </w:rPr>
      </w:pPr>
      <w:r w:rsidRPr="004F2E65">
        <w:rPr>
          <w:rFonts w:ascii="Calibri" w:hAnsi="Calibri" w:cs="Calibri"/>
          <w:sz w:val="20"/>
          <w:szCs w:val="20"/>
        </w:rPr>
        <w:t xml:space="preserve">- Участник конкурентной процедуры должен предоставить Действующую выписку из реестра членов СРО по форме в соответствии с Приказом </w:t>
      </w:r>
      <w:proofErr w:type="spellStart"/>
      <w:r w:rsidRPr="004F2E65">
        <w:rPr>
          <w:rFonts w:ascii="Calibri" w:hAnsi="Calibri" w:cs="Calibri"/>
          <w:sz w:val="20"/>
          <w:szCs w:val="20"/>
        </w:rPr>
        <w:t>Ростехнадзора</w:t>
      </w:r>
      <w:proofErr w:type="spellEnd"/>
      <w:r w:rsidRPr="004F2E65">
        <w:rPr>
          <w:rFonts w:ascii="Calibri" w:hAnsi="Calibri" w:cs="Calibri"/>
          <w:sz w:val="20"/>
          <w:szCs w:val="20"/>
        </w:rPr>
        <w:t xml:space="preserve"> от 04.03.2019 №86, с правом осуществлять работы по договору строительного подряда с использованием конкурентных способов заключения договоров.</w:t>
      </w:r>
    </w:p>
    <w:p w:rsidR="008610C3" w:rsidRPr="004F2E65" w:rsidRDefault="008610C3" w:rsidP="008610C3">
      <w:pPr>
        <w:pStyle w:val="afd"/>
        <w:ind w:left="851"/>
        <w:jc w:val="both"/>
        <w:rPr>
          <w:rFonts w:ascii="Calibri" w:hAnsi="Calibri" w:cs="Calibri"/>
          <w:sz w:val="20"/>
          <w:szCs w:val="20"/>
        </w:rPr>
      </w:pPr>
      <w:r w:rsidRPr="004F2E65">
        <w:rPr>
          <w:rFonts w:ascii="Calibri" w:hAnsi="Calibri" w:cs="Calibri"/>
          <w:sz w:val="20"/>
          <w:szCs w:val="20"/>
        </w:rPr>
        <w:t xml:space="preserve">- СРО, в которой состоит участник, должна иметь компенсационный фонд, </w:t>
      </w:r>
      <w:r>
        <w:rPr>
          <w:rFonts w:ascii="Calibri" w:hAnsi="Calibri" w:cs="Calibri"/>
          <w:sz w:val="20"/>
          <w:szCs w:val="20"/>
        </w:rPr>
        <w:t xml:space="preserve">для </w:t>
      </w:r>
      <w:r w:rsidRPr="004F2E65">
        <w:rPr>
          <w:rFonts w:ascii="Calibri" w:hAnsi="Calibri" w:cs="Calibri"/>
          <w:sz w:val="20"/>
          <w:szCs w:val="20"/>
        </w:rPr>
        <w:t>обеспечения договорных обязательств;</w:t>
      </w:r>
    </w:p>
    <w:p w:rsidR="008610C3" w:rsidRPr="004F2E65" w:rsidRDefault="008610C3" w:rsidP="008610C3">
      <w:pPr>
        <w:ind w:left="851" w:firstLine="5"/>
        <w:jc w:val="both"/>
        <w:rPr>
          <w:rFonts w:ascii="Calibri" w:hAnsi="Calibri" w:cs="Calibri"/>
          <w:sz w:val="20"/>
          <w:szCs w:val="20"/>
        </w:rPr>
      </w:pPr>
      <w:r w:rsidRPr="004F2E65">
        <w:rPr>
          <w:rFonts w:ascii="Calibri" w:hAnsi="Calibri" w:cs="Calibri"/>
          <w:sz w:val="20"/>
          <w:szCs w:val="20"/>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8610C3" w:rsidRPr="004F2E65" w:rsidRDefault="008610C3" w:rsidP="008610C3">
      <w:pPr>
        <w:numPr>
          <w:ilvl w:val="1"/>
          <w:numId w:val="29"/>
        </w:numPr>
        <w:jc w:val="both"/>
        <w:rPr>
          <w:rFonts w:ascii="Calibri" w:hAnsi="Calibri"/>
          <w:sz w:val="20"/>
          <w:szCs w:val="20"/>
        </w:rPr>
      </w:pPr>
      <w:r w:rsidRPr="004F2E65">
        <w:rPr>
          <w:rFonts w:ascii="Calibri" w:hAnsi="Calibri"/>
          <w:sz w:val="20"/>
          <w:szCs w:val="20"/>
        </w:rPr>
        <w:t>Наличие у подрядной организации специалистов, имеющих профессию с соответствующей квалификац</w:t>
      </w:r>
      <w:r w:rsidRPr="004F2E65">
        <w:rPr>
          <w:rFonts w:ascii="Calibri" w:hAnsi="Calibri"/>
          <w:sz w:val="20"/>
          <w:szCs w:val="20"/>
        </w:rPr>
        <w:t>и</w:t>
      </w:r>
      <w:r w:rsidRPr="004F2E65">
        <w:rPr>
          <w:rFonts w:ascii="Calibri" w:hAnsi="Calibri"/>
          <w:sz w:val="20"/>
          <w:szCs w:val="20"/>
        </w:rPr>
        <w:t>ей. Для выполнения работ, указанных в</w:t>
      </w:r>
      <w:r>
        <w:rPr>
          <w:rFonts w:ascii="Calibri" w:hAnsi="Calibri"/>
          <w:sz w:val="20"/>
          <w:szCs w:val="20"/>
        </w:rPr>
        <w:t>о всех</w:t>
      </w:r>
      <w:r w:rsidRPr="004F2E65">
        <w:rPr>
          <w:rFonts w:ascii="Calibri" w:hAnsi="Calibri"/>
          <w:sz w:val="20"/>
          <w:szCs w:val="20"/>
        </w:rPr>
        <w:t xml:space="preserve"> ведомост</w:t>
      </w:r>
      <w:r>
        <w:rPr>
          <w:rFonts w:ascii="Calibri" w:hAnsi="Calibri"/>
          <w:sz w:val="20"/>
          <w:szCs w:val="20"/>
        </w:rPr>
        <w:t>ях</w:t>
      </w:r>
      <w:r w:rsidRPr="004F2E65">
        <w:rPr>
          <w:rFonts w:ascii="Calibri" w:hAnsi="Calibri"/>
          <w:sz w:val="20"/>
          <w:szCs w:val="20"/>
        </w:rPr>
        <w:t xml:space="preserve"> объемов работ </w:t>
      </w:r>
      <w:r>
        <w:rPr>
          <w:rFonts w:ascii="Calibri" w:hAnsi="Calibri"/>
          <w:sz w:val="20"/>
          <w:szCs w:val="20"/>
        </w:rPr>
        <w:t xml:space="preserve">и в проектной документации </w:t>
      </w:r>
      <w:r w:rsidRPr="004F2E65">
        <w:rPr>
          <w:rFonts w:ascii="Calibri" w:hAnsi="Calibri"/>
          <w:sz w:val="20"/>
          <w:szCs w:val="20"/>
        </w:rPr>
        <w:t>необходимы специалисты сл</w:t>
      </w:r>
      <w:r w:rsidRPr="004F2E65">
        <w:rPr>
          <w:rFonts w:ascii="Calibri" w:hAnsi="Calibri"/>
          <w:sz w:val="20"/>
          <w:szCs w:val="20"/>
        </w:rPr>
        <w:t>е</w:t>
      </w:r>
      <w:r w:rsidRPr="004F2E65">
        <w:rPr>
          <w:rFonts w:ascii="Calibri" w:hAnsi="Calibri"/>
          <w:sz w:val="20"/>
          <w:szCs w:val="20"/>
        </w:rPr>
        <w:t>дующих профессий:</w:t>
      </w:r>
    </w:p>
    <w:p w:rsidR="008610C3" w:rsidRPr="00492164" w:rsidRDefault="008610C3" w:rsidP="008610C3">
      <w:pPr>
        <w:pStyle w:val="aff"/>
        <w:ind w:left="1418" w:hanging="142"/>
        <w:jc w:val="both"/>
        <w:rPr>
          <w:sz w:val="20"/>
          <w:szCs w:val="20"/>
        </w:rPr>
      </w:pPr>
      <w:r w:rsidRPr="00492164">
        <w:rPr>
          <w:sz w:val="20"/>
          <w:szCs w:val="20"/>
        </w:rPr>
        <w:t xml:space="preserve">- ИТР – инженер-строитель (прораб, мастер) – 1 чел. </w:t>
      </w:r>
    </w:p>
    <w:p w:rsidR="008610C3" w:rsidRPr="00492164" w:rsidRDefault="008610C3" w:rsidP="008610C3">
      <w:pPr>
        <w:pStyle w:val="aff"/>
        <w:ind w:left="1418" w:hanging="142"/>
        <w:jc w:val="both"/>
        <w:rPr>
          <w:sz w:val="20"/>
          <w:szCs w:val="20"/>
        </w:rPr>
      </w:pPr>
      <w:r w:rsidRPr="00492164">
        <w:rPr>
          <w:rFonts w:cs="Calibri"/>
          <w:sz w:val="20"/>
          <w:szCs w:val="20"/>
        </w:rPr>
        <w:t>- монтажник фасадных систем - 3 чел.</w:t>
      </w:r>
    </w:p>
    <w:p w:rsidR="008610C3" w:rsidRPr="00492164" w:rsidRDefault="008610C3" w:rsidP="008610C3">
      <w:pPr>
        <w:pStyle w:val="aff"/>
        <w:ind w:left="1418" w:hanging="142"/>
        <w:jc w:val="both"/>
        <w:rPr>
          <w:b/>
          <w:bCs/>
          <w:sz w:val="20"/>
          <w:szCs w:val="20"/>
        </w:rPr>
      </w:pPr>
      <w:r w:rsidRPr="00492164">
        <w:rPr>
          <w:b/>
          <w:bCs/>
          <w:sz w:val="20"/>
          <w:szCs w:val="20"/>
        </w:rPr>
        <w:t xml:space="preserve">- </w:t>
      </w:r>
      <w:r w:rsidRPr="00492164">
        <w:rPr>
          <w:bCs/>
          <w:sz w:val="20"/>
          <w:szCs w:val="20"/>
        </w:rPr>
        <w:t>каменщик - 2 чел.</w:t>
      </w:r>
    </w:p>
    <w:p w:rsidR="008610C3" w:rsidRPr="00492164" w:rsidRDefault="008610C3" w:rsidP="008610C3">
      <w:pPr>
        <w:spacing w:line="276" w:lineRule="auto"/>
        <w:ind w:left="1276"/>
        <w:rPr>
          <w:rFonts w:ascii="Calibri" w:hAnsi="Calibri"/>
          <w:sz w:val="20"/>
          <w:szCs w:val="20"/>
        </w:rPr>
      </w:pPr>
      <w:r w:rsidRPr="00492164">
        <w:rPr>
          <w:rFonts w:ascii="Calibri" w:hAnsi="Calibri"/>
          <w:sz w:val="20"/>
          <w:szCs w:val="20"/>
        </w:rPr>
        <w:t>- плотник-бетонщик – 3 чел.</w:t>
      </w:r>
    </w:p>
    <w:p w:rsidR="008610C3" w:rsidRPr="00492164" w:rsidRDefault="008610C3" w:rsidP="008610C3">
      <w:pPr>
        <w:autoSpaceDE w:val="0"/>
        <w:autoSpaceDN w:val="0"/>
        <w:adjustRightInd w:val="0"/>
        <w:spacing w:line="276" w:lineRule="auto"/>
        <w:ind w:left="1276"/>
        <w:jc w:val="both"/>
        <w:rPr>
          <w:rFonts w:ascii="Calibri" w:hAnsi="Calibri"/>
          <w:sz w:val="20"/>
          <w:szCs w:val="20"/>
        </w:rPr>
      </w:pPr>
      <w:r w:rsidRPr="00492164">
        <w:rPr>
          <w:rFonts w:ascii="Calibri" w:hAnsi="Calibri"/>
          <w:sz w:val="20"/>
          <w:szCs w:val="20"/>
        </w:rPr>
        <w:t>- арматурщик – 2 чел.</w:t>
      </w:r>
    </w:p>
    <w:p w:rsidR="008610C3" w:rsidRPr="00492164" w:rsidRDefault="008610C3" w:rsidP="008610C3">
      <w:pPr>
        <w:pStyle w:val="aff"/>
        <w:ind w:left="1276"/>
        <w:rPr>
          <w:rFonts w:cs="Calibri"/>
          <w:bCs/>
          <w:sz w:val="20"/>
          <w:szCs w:val="20"/>
        </w:rPr>
      </w:pPr>
      <w:r w:rsidRPr="00492164">
        <w:rPr>
          <w:rFonts w:cs="Calibri"/>
          <w:sz w:val="20"/>
          <w:szCs w:val="20"/>
        </w:rPr>
        <w:t xml:space="preserve">- </w:t>
      </w:r>
      <w:r w:rsidRPr="00492164">
        <w:rPr>
          <w:rFonts w:cs="Calibri"/>
          <w:bCs/>
          <w:sz w:val="20"/>
          <w:szCs w:val="20"/>
        </w:rPr>
        <w:t xml:space="preserve">монтажник </w:t>
      </w:r>
      <w:proofErr w:type="spellStart"/>
      <w:r w:rsidRPr="00492164">
        <w:rPr>
          <w:rFonts w:cs="Calibri"/>
          <w:bCs/>
          <w:sz w:val="20"/>
          <w:szCs w:val="20"/>
        </w:rPr>
        <w:t>светопрозрачных</w:t>
      </w:r>
      <w:proofErr w:type="spellEnd"/>
      <w:r w:rsidRPr="00492164">
        <w:rPr>
          <w:rFonts w:cs="Calibri"/>
          <w:bCs/>
          <w:sz w:val="20"/>
          <w:szCs w:val="20"/>
        </w:rPr>
        <w:t xml:space="preserve"> конструкций </w:t>
      </w:r>
      <w:r w:rsidRPr="00492164">
        <w:rPr>
          <w:rFonts w:cs="Calibri"/>
          <w:sz w:val="20"/>
          <w:szCs w:val="20"/>
        </w:rPr>
        <w:t>– 2 чел.</w:t>
      </w:r>
    </w:p>
    <w:p w:rsidR="008610C3" w:rsidRPr="00492164" w:rsidRDefault="008610C3" w:rsidP="008610C3">
      <w:pPr>
        <w:pStyle w:val="aff"/>
        <w:ind w:left="1276"/>
        <w:rPr>
          <w:rFonts w:cs="Calibri"/>
          <w:sz w:val="20"/>
          <w:szCs w:val="20"/>
        </w:rPr>
      </w:pPr>
      <w:r w:rsidRPr="00492164">
        <w:rPr>
          <w:rFonts w:cs="Calibri"/>
          <w:sz w:val="20"/>
          <w:szCs w:val="20"/>
        </w:rPr>
        <w:t xml:space="preserve"> - сварщик, аттестованный НАКС – 2 чел.</w:t>
      </w:r>
    </w:p>
    <w:p w:rsidR="008610C3" w:rsidRPr="00492164" w:rsidRDefault="008610C3" w:rsidP="008610C3">
      <w:pPr>
        <w:autoSpaceDE w:val="0"/>
        <w:autoSpaceDN w:val="0"/>
        <w:adjustRightInd w:val="0"/>
        <w:spacing w:line="276" w:lineRule="auto"/>
        <w:ind w:left="1276"/>
        <w:jc w:val="both"/>
        <w:rPr>
          <w:rFonts w:ascii="Calibri" w:hAnsi="Calibri"/>
          <w:sz w:val="20"/>
          <w:szCs w:val="20"/>
        </w:rPr>
      </w:pPr>
      <w:r w:rsidRPr="00492164">
        <w:rPr>
          <w:rFonts w:ascii="Calibri" w:hAnsi="Calibri"/>
          <w:sz w:val="20"/>
          <w:szCs w:val="20"/>
        </w:rPr>
        <w:t>- подсобный рабочий - 2 чел.</w:t>
      </w:r>
    </w:p>
    <w:p w:rsidR="008610C3" w:rsidRPr="00492164" w:rsidRDefault="008610C3" w:rsidP="008610C3">
      <w:pPr>
        <w:autoSpaceDE w:val="0"/>
        <w:autoSpaceDN w:val="0"/>
        <w:adjustRightInd w:val="0"/>
        <w:spacing w:line="276" w:lineRule="auto"/>
        <w:ind w:left="1276"/>
        <w:jc w:val="both"/>
        <w:rPr>
          <w:rFonts w:ascii="Calibri" w:hAnsi="Calibri"/>
          <w:sz w:val="20"/>
          <w:szCs w:val="20"/>
        </w:rPr>
      </w:pPr>
      <w:r w:rsidRPr="00492164">
        <w:rPr>
          <w:rFonts w:ascii="Calibri" w:hAnsi="Calibri"/>
          <w:sz w:val="20"/>
          <w:szCs w:val="20"/>
        </w:rPr>
        <w:t>- электромонтажник – 2 шт.</w:t>
      </w:r>
    </w:p>
    <w:p w:rsidR="008610C3" w:rsidRPr="004F2E65" w:rsidRDefault="008610C3" w:rsidP="008610C3">
      <w:pPr>
        <w:autoSpaceDE w:val="0"/>
        <w:autoSpaceDN w:val="0"/>
        <w:adjustRightInd w:val="0"/>
        <w:spacing w:line="276" w:lineRule="auto"/>
        <w:ind w:left="1276"/>
        <w:jc w:val="both"/>
        <w:rPr>
          <w:rFonts w:ascii="Calibri" w:hAnsi="Calibri"/>
          <w:sz w:val="20"/>
          <w:szCs w:val="20"/>
        </w:rPr>
      </w:pPr>
      <w:r w:rsidRPr="00492164">
        <w:rPr>
          <w:rFonts w:ascii="Calibri" w:hAnsi="Calibri"/>
          <w:sz w:val="20"/>
          <w:szCs w:val="20"/>
        </w:rPr>
        <w:t>- монтажник технологических трубопроводов – 2 шт.</w:t>
      </w:r>
    </w:p>
    <w:p w:rsidR="008610C3" w:rsidRPr="004F2E65" w:rsidRDefault="008610C3" w:rsidP="008610C3">
      <w:pPr>
        <w:ind w:firstLine="708"/>
        <w:rPr>
          <w:rFonts w:ascii="Calibri" w:hAnsi="Calibri" w:cs="Calibri"/>
          <w:sz w:val="20"/>
          <w:szCs w:val="20"/>
        </w:rPr>
      </w:pPr>
      <w:r w:rsidRPr="004F2E65">
        <w:rPr>
          <w:rFonts w:ascii="Calibri" w:hAnsi="Calibri" w:cs="Calibri"/>
          <w:sz w:val="20"/>
          <w:szCs w:val="20"/>
        </w:rPr>
        <w:t>Наличие кадрового состава подтверждается Справкой о кадровых ресурсах, по форме Закупочной документации с предоставлением копий трудовых книжек работников (1-ая и последние страницы с отметкой о принятии на работу) или выписки из трудовой книжки, либо иных документов, подтверждающих право привлечения указанного персонала к данным работам (</w:t>
      </w:r>
      <w:r w:rsidRPr="004F2E65">
        <w:rPr>
          <w:rFonts w:ascii="Calibri" w:hAnsi="Calibri" w:cs="Calibri"/>
          <w:b/>
          <w:bCs/>
          <w:sz w:val="20"/>
          <w:szCs w:val="20"/>
        </w:rPr>
        <w:t>копии договоров ГПХ и т.д.</w:t>
      </w:r>
      <w:r w:rsidRPr="004F2E65">
        <w:rPr>
          <w:rFonts w:ascii="Calibri" w:hAnsi="Calibri" w:cs="Calibri"/>
          <w:sz w:val="20"/>
          <w:szCs w:val="20"/>
        </w:rPr>
        <w:t xml:space="preserve">). </w:t>
      </w:r>
    </w:p>
    <w:p w:rsidR="008610C3" w:rsidRPr="004F2E65" w:rsidRDefault="008610C3" w:rsidP="008610C3">
      <w:pPr>
        <w:ind w:firstLine="708"/>
        <w:rPr>
          <w:rFonts w:ascii="Calibri" w:hAnsi="Calibri" w:cs="Calibri"/>
          <w:bCs/>
          <w:sz w:val="20"/>
          <w:szCs w:val="20"/>
        </w:rPr>
      </w:pPr>
      <w:r w:rsidRPr="004F2E65">
        <w:rPr>
          <w:rFonts w:ascii="Calibri" w:hAnsi="Calibri" w:cs="Calibri"/>
          <w:sz w:val="20"/>
          <w:szCs w:val="20"/>
        </w:rPr>
        <w:t>Квалификация кадрового состава подтверждается предоставлением удостоверений, аттестаций, свидетельств НАКС об аттестации сварщиков и т.п.</w:t>
      </w:r>
    </w:p>
    <w:p w:rsidR="008610C3" w:rsidRPr="004F2E65" w:rsidRDefault="008610C3" w:rsidP="008610C3">
      <w:pPr>
        <w:pStyle w:val="aff"/>
        <w:numPr>
          <w:ilvl w:val="1"/>
          <w:numId w:val="29"/>
        </w:numPr>
        <w:rPr>
          <w:sz w:val="20"/>
          <w:szCs w:val="20"/>
        </w:rPr>
      </w:pPr>
      <w:r w:rsidRPr="004F2E65">
        <w:rPr>
          <w:sz w:val="20"/>
          <w:szCs w:val="20"/>
        </w:rPr>
        <w:t>Требования к наличию документации в области охраны труда для рабочих и служащих подрядной орган</w:t>
      </w:r>
      <w:r w:rsidRPr="004F2E65">
        <w:rPr>
          <w:sz w:val="20"/>
          <w:szCs w:val="20"/>
        </w:rPr>
        <w:t>и</w:t>
      </w:r>
      <w:r w:rsidRPr="004F2E65">
        <w:rPr>
          <w:sz w:val="20"/>
          <w:szCs w:val="20"/>
        </w:rPr>
        <w:t>зации:</w:t>
      </w:r>
    </w:p>
    <w:p w:rsidR="008610C3" w:rsidRPr="000F115E" w:rsidRDefault="008610C3" w:rsidP="008610C3">
      <w:pPr>
        <w:pStyle w:val="aff"/>
        <w:jc w:val="both"/>
        <w:rPr>
          <w:rFonts w:cs="Calibri"/>
          <w:sz w:val="20"/>
          <w:szCs w:val="20"/>
        </w:rPr>
      </w:pPr>
      <w:r w:rsidRPr="004F2E65">
        <w:rPr>
          <w:sz w:val="20"/>
          <w:szCs w:val="20"/>
        </w:rPr>
        <w:t xml:space="preserve">А) приказ (распоряжение) о назначении ответственного </w:t>
      </w:r>
      <w:r w:rsidRPr="004F2E65">
        <w:rPr>
          <w:b/>
          <w:sz w:val="20"/>
          <w:szCs w:val="20"/>
        </w:rPr>
        <w:t>из числа ИТР</w:t>
      </w:r>
      <w:r w:rsidRPr="004F2E65">
        <w:rPr>
          <w:sz w:val="20"/>
          <w:szCs w:val="20"/>
        </w:rPr>
        <w:t xml:space="preserve"> на объекте НПО «ЭЛСИБ» ПАО за обеспечение безопасных условий и охраны труда, промышленной и пожарной безопасности, </w:t>
      </w:r>
      <w:r w:rsidRPr="000F115E">
        <w:rPr>
          <w:rFonts w:cs="Calibri"/>
          <w:sz w:val="20"/>
          <w:szCs w:val="20"/>
        </w:rPr>
        <w:t>электр</w:t>
      </w:r>
      <w:r w:rsidRPr="000F115E">
        <w:rPr>
          <w:rFonts w:cs="Calibri"/>
          <w:sz w:val="20"/>
          <w:szCs w:val="20"/>
        </w:rPr>
        <w:t>о</w:t>
      </w:r>
      <w:r w:rsidRPr="000F115E">
        <w:rPr>
          <w:rFonts w:cs="Calibri"/>
          <w:sz w:val="20"/>
          <w:szCs w:val="20"/>
        </w:rPr>
        <w:t>безопасности, который должны иметь удостоверения о пр</w:t>
      </w:r>
      <w:r w:rsidRPr="000F115E">
        <w:rPr>
          <w:rFonts w:cs="Calibri"/>
          <w:sz w:val="20"/>
          <w:szCs w:val="20"/>
        </w:rPr>
        <w:t>о</w:t>
      </w:r>
      <w:r w:rsidRPr="000F115E">
        <w:rPr>
          <w:rFonts w:cs="Calibri"/>
          <w:sz w:val="20"/>
          <w:szCs w:val="20"/>
        </w:rPr>
        <w:t xml:space="preserve">верке знаний. </w:t>
      </w:r>
      <w:r w:rsidRPr="000F115E">
        <w:rPr>
          <w:rFonts w:cs="Calibri"/>
          <w:sz w:val="20"/>
          <w:szCs w:val="20"/>
          <w:lang w:bidi="ru-RU"/>
        </w:rPr>
        <w:t xml:space="preserve">К Приказу в зависимости от вида выполняемых работ прилагаются копии </w:t>
      </w:r>
      <w:r w:rsidRPr="000F115E">
        <w:rPr>
          <w:rFonts w:cs="Calibri"/>
          <w:sz w:val="20"/>
          <w:szCs w:val="20"/>
        </w:rPr>
        <w:t>соответствующих удостоверений и/или протоколы по проверке знаний (аттестации) с действующими сроками проверки знаний:</w:t>
      </w:r>
    </w:p>
    <w:p w:rsidR="008610C3" w:rsidRPr="000F115E" w:rsidRDefault="008610C3" w:rsidP="008610C3">
      <w:pPr>
        <w:autoSpaceDE w:val="0"/>
        <w:autoSpaceDN w:val="0"/>
        <w:adjustRightInd w:val="0"/>
        <w:jc w:val="both"/>
        <w:rPr>
          <w:rFonts w:ascii="Calibri" w:hAnsi="Calibri" w:cs="Calibri"/>
          <w:sz w:val="20"/>
          <w:szCs w:val="20"/>
          <w:lang w:bidi="ru-RU"/>
        </w:rPr>
      </w:pPr>
      <w:r w:rsidRPr="000F115E">
        <w:rPr>
          <w:rFonts w:ascii="Calibri" w:hAnsi="Calibri" w:cs="Calibri"/>
          <w:sz w:val="20"/>
          <w:szCs w:val="20"/>
          <w:lang w:bidi="ru-RU"/>
        </w:rPr>
        <w:t>- протоколы по охране труда по следующим программам обучения, выданные учебным центром с внесением данных в информационной системе Министерства труда и социальной защиты Российской Федерации:</w:t>
      </w:r>
    </w:p>
    <w:p w:rsidR="008610C3" w:rsidRPr="000F115E" w:rsidRDefault="008610C3" w:rsidP="008610C3">
      <w:pPr>
        <w:tabs>
          <w:tab w:val="left" w:pos="851"/>
        </w:tabs>
        <w:autoSpaceDE w:val="0"/>
        <w:autoSpaceDN w:val="0"/>
        <w:adjustRightInd w:val="0"/>
        <w:jc w:val="both"/>
        <w:rPr>
          <w:rFonts w:ascii="Calibri" w:hAnsi="Calibri" w:cs="Calibri"/>
          <w:sz w:val="20"/>
          <w:szCs w:val="20"/>
          <w:lang w:bidi="ru-RU"/>
        </w:rPr>
      </w:pPr>
      <w:r w:rsidRPr="000F115E">
        <w:rPr>
          <w:rFonts w:ascii="Calibri" w:hAnsi="Calibri" w:cs="Calibri"/>
          <w:sz w:val="20"/>
          <w:szCs w:val="20"/>
          <w:lang w:bidi="ru-RU"/>
        </w:rPr>
        <w:t>а) по общим вопросам охраны труда и функционирования системы управления охраной труда;</w:t>
      </w:r>
    </w:p>
    <w:p w:rsidR="008610C3" w:rsidRPr="000F115E" w:rsidRDefault="008610C3" w:rsidP="008610C3">
      <w:pPr>
        <w:tabs>
          <w:tab w:val="left" w:pos="851"/>
        </w:tabs>
        <w:autoSpaceDE w:val="0"/>
        <w:autoSpaceDN w:val="0"/>
        <w:adjustRightInd w:val="0"/>
        <w:jc w:val="both"/>
        <w:rPr>
          <w:rFonts w:ascii="Calibri" w:hAnsi="Calibri" w:cs="Calibri"/>
          <w:sz w:val="20"/>
          <w:szCs w:val="20"/>
          <w:lang w:bidi="ru-RU"/>
        </w:rPr>
      </w:pPr>
      <w:r w:rsidRPr="000F115E">
        <w:rPr>
          <w:rFonts w:ascii="Calibri" w:hAnsi="Calibri" w:cs="Calibri"/>
          <w:sz w:val="20"/>
          <w:szCs w:val="20"/>
          <w:lang w:bidi="ru-RU"/>
        </w:rPr>
        <w:t>б)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8610C3" w:rsidRPr="000F115E" w:rsidRDefault="008610C3" w:rsidP="008610C3">
      <w:pPr>
        <w:tabs>
          <w:tab w:val="left" w:pos="851"/>
        </w:tabs>
        <w:autoSpaceDE w:val="0"/>
        <w:autoSpaceDN w:val="0"/>
        <w:adjustRightInd w:val="0"/>
        <w:jc w:val="both"/>
        <w:rPr>
          <w:rFonts w:ascii="Calibri" w:hAnsi="Calibri" w:cs="Calibri"/>
          <w:sz w:val="20"/>
          <w:szCs w:val="20"/>
          <w:lang w:bidi="ru-RU"/>
        </w:rPr>
      </w:pPr>
      <w:r w:rsidRPr="000F115E">
        <w:rPr>
          <w:rFonts w:ascii="Calibri" w:hAnsi="Calibri" w:cs="Calibri"/>
          <w:sz w:val="20"/>
          <w:szCs w:val="20"/>
          <w:lang w:bidi="ru-RU"/>
        </w:rPr>
        <w:t>в) по оказанию первой помощи пострадавшим;</w:t>
      </w:r>
    </w:p>
    <w:p w:rsidR="008610C3" w:rsidRPr="000F115E" w:rsidRDefault="008610C3" w:rsidP="008610C3">
      <w:pPr>
        <w:tabs>
          <w:tab w:val="left" w:pos="851"/>
        </w:tabs>
        <w:autoSpaceDE w:val="0"/>
        <w:autoSpaceDN w:val="0"/>
        <w:adjustRightInd w:val="0"/>
        <w:jc w:val="both"/>
        <w:rPr>
          <w:rFonts w:ascii="Calibri" w:hAnsi="Calibri" w:cs="Calibri"/>
          <w:sz w:val="20"/>
          <w:szCs w:val="20"/>
          <w:lang w:bidi="ru-RU"/>
        </w:rPr>
      </w:pPr>
      <w:r w:rsidRPr="000F115E">
        <w:rPr>
          <w:rFonts w:ascii="Calibri" w:hAnsi="Calibri" w:cs="Calibri"/>
          <w:sz w:val="20"/>
          <w:szCs w:val="20"/>
          <w:lang w:bidi="ru-RU"/>
        </w:rPr>
        <w:t>г) по использованию (применению) средств индивидуальной защиты.</w:t>
      </w:r>
    </w:p>
    <w:p w:rsidR="008610C3" w:rsidRPr="000F115E" w:rsidRDefault="008610C3" w:rsidP="008610C3">
      <w:pPr>
        <w:tabs>
          <w:tab w:val="left" w:pos="851"/>
        </w:tabs>
        <w:autoSpaceDE w:val="0"/>
        <w:autoSpaceDN w:val="0"/>
        <w:adjustRightInd w:val="0"/>
        <w:jc w:val="both"/>
        <w:rPr>
          <w:rFonts w:ascii="Calibri" w:hAnsi="Calibri" w:cs="Calibri"/>
          <w:sz w:val="20"/>
          <w:szCs w:val="20"/>
        </w:rPr>
      </w:pPr>
      <w:r w:rsidRPr="000F115E">
        <w:rPr>
          <w:rFonts w:ascii="Calibri" w:hAnsi="Calibri" w:cs="Calibri"/>
          <w:sz w:val="20"/>
          <w:szCs w:val="20"/>
          <w:lang w:bidi="ru-RU"/>
        </w:rPr>
        <w:t xml:space="preserve">- </w:t>
      </w:r>
      <w:r w:rsidRPr="000F115E">
        <w:rPr>
          <w:rFonts w:ascii="Calibri" w:hAnsi="Calibri" w:cs="Calibri"/>
          <w:sz w:val="20"/>
          <w:szCs w:val="20"/>
        </w:rPr>
        <w:t>удостоверение по дополнительным профессиональным программам - программам повышения квалификации в области пожарной безопасности, выданное учебным центром.</w:t>
      </w:r>
    </w:p>
    <w:p w:rsidR="008610C3" w:rsidRPr="000F115E" w:rsidRDefault="008610C3" w:rsidP="008610C3">
      <w:pPr>
        <w:tabs>
          <w:tab w:val="left" w:pos="851"/>
        </w:tabs>
        <w:autoSpaceDE w:val="0"/>
        <w:autoSpaceDN w:val="0"/>
        <w:adjustRightInd w:val="0"/>
        <w:jc w:val="both"/>
        <w:rPr>
          <w:rFonts w:ascii="Calibri" w:hAnsi="Calibri" w:cs="Calibri"/>
          <w:sz w:val="20"/>
          <w:szCs w:val="20"/>
        </w:rPr>
      </w:pPr>
      <w:r w:rsidRPr="000F115E">
        <w:rPr>
          <w:rFonts w:ascii="Calibri" w:hAnsi="Calibri" w:cs="Calibri"/>
          <w:sz w:val="20"/>
          <w:szCs w:val="20"/>
        </w:rPr>
        <w:t xml:space="preserve">- удостоверение по проверке знаний правил работы в электроустановках с группой по электробезопасности не ниже </w:t>
      </w:r>
      <w:r w:rsidRPr="000F115E">
        <w:rPr>
          <w:rFonts w:ascii="Calibri" w:hAnsi="Calibri" w:cs="Calibri"/>
          <w:sz w:val="20"/>
          <w:szCs w:val="20"/>
          <w:lang w:val="en-US"/>
        </w:rPr>
        <w:t>III</w:t>
      </w:r>
      <w:r w:rsidRPr="000F115E">
        <w:rPr>
          <w:rFonts w:ascii="Calibri" w:hAnsi="Calibri" w:cs="Calibri"/>
          <w:sz w:val="20"/>
          <w:szCs w:val="20"/>
        </w:rPr>
        <w:t>;</w:t>
      </w:r>
    </w:p>
    <w:p w:rsidR="008610C3" w:rsidRPr="000F115E" w:rsidRDefault="008610C3" w:rsidP="008610C3">
      <w:pPr>
        <w:tabs>
          <w:tab w:val="left" w:pos="851"/>
        </w:tabs>
        <w:autoSpaceDE w:val="0"/>
        <w:autoSpaceDN w:val="0"/>
        <w:adjustRightInd w:val="0"/>
        <w:jc w:val="both"/>
        <w:rPr>
          <w:rFonts w:ascii="Calibri" w:hAnsi="Calibri" w:cs="Calibri"/>
          <w:sz w:val="20"/>
          <w:szCs w:val="20"/>
        </w:rPr>
      </w:pPr>
      <w:r w:rsidRPr="000F115E">
        <w:rPr>
          <w:rFonts w:ascii="Calibri" w:hAnsi="Calibri" w:cs="Calibri"/>
          <w:sz w:val="20"/>
          <w:szCs w:val="20"/>
        </w:rPr>
        <w:t>- удостоверение по охране труда при работах на высоте.</w:t>
      </w:r>
    </w:p>
    <w:p w:rsidR="008610C3" w:rsidRPr="004F2E65" w:rsidRDefault="008610C3" w:rsidP="008610C3">
      <w:pPr>
        <w:pStyle w:val="aff"/>
        <w:numPr>
          <w:ilvl w:val="0"/>
          <w:numId w:val="30"/>
        </w:numPr>
        <w:ind w:left="0" w:firstLine="0"/>
        <w:rPr>
          <w:bCs/>
          <w:sz w:val="20"/>
          <w:szCs w:val="20"/>
        </w:rPr>
      </w:pPr>
      <w:r w:rsidRPr="000F115E">
        <w:rPr>
          <w:rFonts w:cs="Calibri"/>
          <w:b/>
          <w:bCs/>
          <w:sz w:val="20"/>
          <w:szCs w:val="20"/>
        </w:rPr>
        <w:t>должен быть внесен в н</w:t>
      </w:r>
      <w:r w:rsidRPr="000F115E">
        <w:rPr>
          <w:rFonts w:cs="Calibri"/>
          <w:b/>
          <w:sz w:val="20"/>
          <w:szCs w:val="20"/>
        </w:rPr>
        <w:t>ациональный реестр специалистов в области строительс</w:t>
      </w:r>
      <w:r w:rsidRPr="000F115E">
        <w:rPr>
          <w:rFonts w:cs="Calibri"/>
          <w:b/>
          <w:sz w:val="20"/>
          <w:szCs w:val="20"/>
        </w:rPr>
        <w:t>т</w:t>
      </w:r>
      <w:r w:rsidRPr="000F115E">
        <w:rPr>
          <w:rFonts w:cs="Calibri"/>
          <w:b/>
          <w:sz w:val="20"/>
          <w:szCs w:val="20"/>
        </w:rPr>
        <w:t xml:space="preserve">ва </w:t>
      </w:r>
      <w:r w:rsidRPr="000F115E">
        <w:rPr>
          <w:rFonts w:cs="Calibri"/>
          <w:bCs/>
          <w:sz w:val="20"/>
          <w:szCs w:val="20"/>
        </w:rPr>
        <w:t>с подтверждением квалификации: Главный инженер проекта (Специалист по организации строительства) (7-й уровень квалификации</w:t>
      </w:r>
      <w:r w:rsidRPr="004F2E65">
        <w:rPr>
          <w:bCs/>
          <w:sz w:val="20"/>
          <w:szCs w:val="20"/>
        </w:rPr>
        <w:t>).</w:t>
      </w:r>
    </w:p>
    <w:p w:rsidR="008610C3" w:rsidRPr="006C7CC0" w:rsidRDefault="008610C3" w:rsidP="008610C3">
      <w:pPr>
        <w:pStyle w:val="61"/>
        <w:shd w:val="clear" w:color="auto" w:fill="auto"/>
        <w:tabs>
          <w:tab w:val="left" w:pos="1134"/>
        </w:tabs>
        <w:spacing w:line="240" w:lineRule="auto"/>
        <w:jc w:val="both"/>
        <w:rPr>
          <w:rFonts w:ascii="Calibri" w:hAnsi="Calibri" w:cs="Calibri"/>
          <w:sz w:val="20"/>
          <w:szCs w:val="20"/>
        </w:rPr>
      </w:pPr>
      <w:r w:rsidRPr="004F2E65">
        <w:rPr>
          <w:rFonts w:ascii="Calibri" w:hAnsi="Calibri"/>
          <w:bCs/>
          <w:sz w:val="20"/>
          <w:szCs w:val="20"/>
        </w:rPr>
        <w:t xml:space="preserve">Б) список </w:t>
      </w:r>
      <w:r w:rsidRPr="004F2E65">
        <w:rPr>
          <w:rFonts w:ascii="Calibri" w:hAnsi="Calibri"/>
          <w:b/>
          <w:bCs/>
          <w:sz w:val="20"/>
          <w:szCs w:val="20"/>
        </w:rPr>
        <w:t xml:space="preserve">работников </w:t>
      </w:r>
      <w:r w:rsidRPr="004F2E65">
        <w:rPr>
          <w:rFonts w:ascii="Calibri" w:hAnsi="Calibri"/>
          <w:bCs/>
          <w:sz w:val="20"/>
          <w:szCs w:val="20"/>
        </w:rPr>
        <w:t>(ФИО, профессия, квалификация), которые будут привлекаться к работе по д</w:t>
      </w:r>
      <w:r w:rsidRPr="004F2E65">
        <w:rPr>
          <w:rFonts w:ascii="Calibri" w:hAnsi="Calibri"/>
          <w:bCs/>
          <w:sz w:val="20"/>
          <w:szCs w:val="20"/>
        </w:rPr>
        <w:t>о</w:t>
      </w:r>
      <w:r w:rsidRPr="004F2E65">
        <w:rPr>
          <w:rFonts w:ascii="Calibri" w:hAnsi="Calibri"/>
          <w:bCs/>
          <w:sz w:val="20"/>
          <w:szCs w:val="20"/>
        </w:rPr>
        <w:t xml:space="preserve">говору подряда; документы подтверждающие квалификацию работников; удостоверения по охране труда (или </w:t>
      </w:r>
      <w:r w:rsidRPr="004F2E65">
        <w:rPr>
          <w:rFonts w:ascii="Calibri" w:hAnsi="Calibri"/>
          <w:sz w:val="20"/>
          <w:szCs w:val="20"/>
        </w:rPr>
        <w:t>копии страниц о прохождении работниками инструктажей из журнала регистрации инструктажа на рабочем месте)</w:t>
      </w:r>
      <w:r w:rsidRPr="004F2E65">
        <w:rPr>
          <w:rFonts w:ascii="Calibri" w:hAnsi="Calibri"/>
          <w:bCs/>
          <w:sz w:val="20"/>
          <w:szCs w:val="20"/>
        </w:rPr>
        <w:t xml:space="preserve">, удостоверение - </w:t>
      </w:r>
      <w:r w:rsidRPr="004F2E65">
        <w:rPr>
          <w:rFonts w:ascii="Calibri" w:hAnsi="Calibri"/>
          <w:b/>
          <w:bCs/>
          <w:sz w:val="20"/>
          <w:szCs w:val="20"/>
        </w:rPr>
        <w:t>д</w:t>
      </w:r>
      <w:r w:rsidRPr="004F2E65">
        <w:rPr>
          <w:rFonts w:ascii="Calibri" w:hAnsi="Calibri"/>
          <w:b/>
          <w:bCs/>
          <w:sz w:val="20"/>
          <w:szCs w:val="20"/>
        </w:rPr>
        <w:t>о</w:t>
      </w:r>
      <w:r w:rsidRPr="004F2E65">
        <w:rPr>
          <w:rFonts w:ascii="Calibri" w:hAnsi="Calibri"/>
          <w:b/>
          <w:bCs/>
          <w:sz w:val="20"/>
          <w:szCs w:val="20"/>
        </w:rPr>
        <w:t>пуск к</w:t>
      </w:r>
      <w:r w:rsidRPr="004F2E65">
        <w:rPr>
          <w:rFonts w:ascii="Calibri" w:hAnsi="Calibri"/>
          <w:b/>
          <w:sz w:val="20"/>
          <w:szCs w:val="20"/>
        </w:rPr>
        <w:t xml:space="preserve"> работе на высоте</w:t>
      </w:r>
      <w:r w:rsidRPr="004F2E65">
        <w:rPr>
          <w:rFonts w:ascii="Calibri" w:hAnsi="Calibri"/>
          <w:sz w:val="20"/>
          <w:szCs w:val="20"/>
        </w:rPr>
        <w:t xml:space="preserve"> (1 или 2 группа, в зависимости от вида выполняемых работ)</w:t>
      </w:r>
      <w:r w:rsidRPr="004F2E65">
        <w:rPr>
          <w:rFonts w:ascii="Calibri" w:hAnsi="Calibri"/>
          <w:bCs/>
          <w:sz w:val="20"/>
          <w:szCs w:val="20"/>
        </w:rPr>
        <w:t xml:space="preserve">, удостоверения по электробезопасности, </w:t>
      </w:r>
      <w:r w:rsidRPr="004F2E65">
        <w:rPr>
          <w:rFonts w:ascii="Calibri" w:hAnsi="Calibri"/>
          <w:sz w:val="20"/>
          <w:szCs w:val="20"/>
        </w:rPr>
        <w:t xml:space="preserve">для </w:t>
      </w:r>
      <w:r w:rsidRPr="004F2E65">
        <w:rPr>
          <w:rFonts w:ascii="Calibri" w:hAnsi="Calibri"/>
          <w:bCs/>
          <w:sz w:val="20"/>
          <w:szCs w:val="20"/>
        </w:rPr>
        <w:t>рабочих, проводящие огневые работы - пожарно</w:t>
      </w:r>
      <w:r w:rsidRPr="004F2E65">
        <w:rPr>
          <w:rFonts w:ascii="Calibri" w:hAnsi="Calibri"/>
          <w:sz w:val="20"/>
          <w:szCs w:val="20"/>
        </w:rPr>
        <w:t>-технический минимум</w:t>
      </w:r>
      <w:r w:rsidRPr="004F2E65">
        <w:rPr>
          <w:rFonts w:ascii="Calibri" w:hAnsi="Calibri"/>
          <w:bCs/>
          <w:sz w:val="20"/>
          <w:szCs w:val="20"/>
        </w:rPr>
        <w:t>;</w:t>
      </w:r>
      <w:r w:rsidRPr="004F2E65">
        <w:rPr>
          <w:rFonts w:ascii="Calibri" w:hAnsi="Calibri"/>
          <w:b/>
          <w:sz w:val="20"/>
          <w:szCs w:val="20"/>
        </w:rPr>
        <w:t xml:space="preserve"> </w:t>
      </w:r>
      <w:r w:rsidRPr="004F2E65">
        <w:rPr>
          <w:rFonts w:ascii="Calibri" w:hAnsi="Calibri" w:cs="Calibri"/>
          <w:b/>
          <w:sz w:val="20"/>
          <w:szCs w:val="20"/>
        </w:rPr>
        <w:t xml:space="preserve">при проведении работ с применением подъемных сооружений, </w:t>
      </w:r>
      <w:r w:rsidRPr="004F2E65">
        <w:rPr>
          <w:rFonts w:ascii="Calibri" w:hAnsi="Calibri" w:cs="Calibri"/>
          <w:sz w:val="20"/>
          <w:szCs w:val="20"/>
        </w:rPr>
        <w:t>квалификационные удостоверение учебного заведения на указанную профессию (машинист, водитель автокрана, крана-манипулятора, автовышки, стропальщик) с действующими сроками аттестации (проверки знаний) и протокола аттестации; при проведении сварочны</w:t>
      </w:r>
      <w:r>
        <w:rPr>
          <w:rFonts w:ascii="Calibri" w:hAnsi="Calibri" w:cs="Calibri"/>
          <w:sz w:val="20"/>
          <w:szCs w:val="20"/>
        </w:rPr>
        <w:t xml:space="preserve">х работ, удостоверение сварщика,  </w:t>
      </w:r>
      <w:r w:rsidRPr="006C7CC0">
        <w:rPr>
          <w:rFonts w:ascii="Calibri" w:hAnsi="Calibri" w:cs="Calibri"/>
          <w:sz w:val="20"/>
          <w:szCs w:val="20"/>
        </w:rPr>
        <w:t xml:space="preserve">документ, подтверждающий прохождение обучения по соблюдению требований пожарной безопасности при проведении пожароопасных (огневых) работ (копия журнала противопожарного инструктажа/внутреннее удостоверение по пожарной безопасности и т.д.) и квалификационное удостоверение (удостоверение сварщика, газорезчика и </w:t>
      </w:r>
      <w:proofErr w:type="spellStart"/>
      <w:r w:rsidRPr="006C7CC0">
        <w:rPr>
          <w:rFonts w:ascii="Calibri" w:hAnsi="Calibri" w:cs="Calibri"/>
          <w:sz w:val="20"/>
          <w:szCs w:val="20"/>
        </w:rPr>
        <w:t>т.д</w:t>
      </w:r>
      <w:proofErr w:type="spellEnd"/>
      <w:r w:rsidRPr="006C7CC0">
        <w:rPr>
          <w:rFonts w:ascii="Calibri" w:hAnsi="Calibri" w:cs="Calibri"/>
          <w:sz w:val="20"/>
          <w:szCs w:val="20"/>
        </w:rPr>
        <w:t>);</w:t>
      </w:r>
    </w:p>
    <w:p w:rsidR="008610C3" w:rsidRPr="004F2E65" w:rsidRDefault="008610C3" w:rsidP="008610C3">
      <w:pPr>
        <w:numPr>
          <w:ilvl w:val="1"/>
          <w:numId w:val="29"/>
        </w:numPr>
        <w:autoSpaceDE w:val="0"/>
        <w:autoSpaceDN w:val="0"/>
        <w:adjustRightInd w:val="0"/>
        <w:jc w:val="both"/>
        <w:rPr>
          <w:rFonts w:ascii="Calibri" w:hAnsi="Calibri"/>
          <w:sz w:val="20"/>
          <w:szCs w:val="20"/>
        </w:rPr>
      </w:pPr>
      <w:r w:rsidRPr="004F2E65">
        <w:rPr>
          <w:rFonts w:ascii="Calibri" w:hAnsi="Calibri"/>
          <w:sz w:val="20"/>
          <w:szCs w:val="20"/>
        </w:rPr>
        <w:t>Наличие у подрядной организации специализированного инструмента и приспособлений:</w:t>
      </w:r>
    </w:p>
    <w:p w:rsidR="008610C3" w:rsidRPr="00492164" w:rsidRDefault="008610C3" w:rsidP="008610C3">
      <w:pPr>
        <w:autoSpaceDE w:val="0"/>
        <w:autoSpaceDN w:val="0"/>
        <w:adjustRightInd w:val="0"/>
        <w:ind w:left="993"/>
        <w:jc w:val="both"/>
        <w:rPr>
          <w:rFonts w:ascii="Calibri" w:hAnsi="Calibri"/>
          <w:sz w:val="20"/>
          <w:szCs w:val="20"/>
        </w:rPr>
      </w:pPr>
      <w:r w:rsidRPr="00492164">
        <w:rPr>
          <w:rFonts w:ascii="Calibri" w:hAnsi="Calibri"/>
          <w:sz w:val="20"/>
          <w:szCs w:val="20"/>
        </w:rPr>
        <w:t xml:space="preserve">- сварочный аппарат, аттестованный НАКС– 2 </w:t>
      </w:r>
      <w:proofErr w:type="spellStart"/>
      <w:r w:rsidRPr="00492164">
        <w:rPr>
          <w:rFonts w:ascii="Calibri" w:hAnsi="Calibri"/>
          <w:sz w:val="20"/>
          <w:szCs w:val="20"/>
        </w:rPr>
        <w:t>шт</w:t>
      </w:r>
      <w:proofErr w:type="spellEnd"/>
      <w:r w:rsidRPr="00492164">
        <w:rPr>
          <w:rFonts w:ascii="Calibri" w:hAnsi="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нивелир лазерный –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вибратор погружной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w:t>
      </w:r>
      <w:proofErr w:type="spellStart"/>
      <w:r w:rsidRPr="00492164">
        <w:rPr>
          <w:rFonts w:ascii="Calibri" w:hAnsi="Calibri" w:cs="Calibri"/>
          <w:sz w:val="20"/>
          <w:szCs w:val="20"/>
        </w:rPr>
        <w:t>виброплита</w:t>
      </w:r>
      <w:proofErr w:type="spellEnd"/>
      <w:r w:rsidRPr="00492164">
        <w:rPr>
          <w:rFonts w:ascii="Calibri" w:hAnsi="Calibri" w:cs="Calibri"/>
          <w:sz w:val="20"/>
          <w:szCs w:val="20"/>
        </w:rPr>
        <w:t xml:space="preserve"> –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w:t>
      </w:r>
      <w:proofErr w:type="spellStart"/>
      <w:r w:rsidRPr="00492164">
        <w:rPr>
          <w:rFonts w:ascii="Calibri" w:hAnsi="Calibri" w:cs="Calibri"/>
          <w:sz w:val="20"/>
          <w:szCs w:val="20"/>
        </w:rPr>
        <w:t>виброрейка</w:t>
      </w:r>
      <w:proofErr w:type="spellEnd"/>
      <w:r w:rsidRPr="00492164">
        <w:rPr>
          <w:rFonts w:ascii="Calibri" w:hAnsi="Calibri" w:cs="Calibri"/>
          <w:sz w:val="20"/>
          <w:szCs w:val="20"/>
        </w:rPr>
        <w:t xml:space="preserve"> –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трансформатор </w:t>
      </w:r>
      <w:proofErr w:type="spellStart"/>
      <w:r w:rsidRPr="00492164">
        <w:rPr>
          <w:rFonts w:ascii="Calibri" w:hAnsi="Calibri" w:cs="Calibri"/>
          <w:sz w:val="20"/>
          <w:szCs w:val="20"/>
        </w:rPr>
        <w:t>прогревочный</w:t>
      </w:r>
      <w:proofErr w:type="spellEnd"/>
      <w:r w:rsidRPr="00492164">
        <w:rPr>
          <w:rFonts w:ascii="Calibri" w:hAnsi="Calibri" w:cs="Calibri"/>
          <w:sz w:val="20"/>
          <w:szCs w:val="20"/>
        </w:rPr>
        <w:t xml:space="preserve"> –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993"/>
        <w:jc w:val="both"/>
        <w:rPr>
          <w:rFonts w:ascii="Calibri" w:hAnsi="Calibri" w:cs="Calibri"/>
          <w:sz w:val="20"/>
          <w:szCs w:val="20"/>
        </w:rPr>
      </w:pPr>
      <w:r w:rsidRPr="00492164">
        <w:rPr>
          <w:rFonts w:ascii="Calibri" w:hAnsi="Calibri" w:cs="Calibri"/>
          <w:sz w:val="20"/>
          <w:szCs w:val="20"/>
        </w:rPr>
        <w:t xml:space="preserve">- затирочная машина для бетона – 1 </w:t>
      </w:r>
      <w:proofErr w:type="spellStart"/>
      <w:r w:rsidRPr="00492164">
        <w:rPr>
          <w:rFonts w:ascii="Calibri" w:hAnsi="Calibri" w:cs="Calibri"/>
          <w:sz w:val="20"/>
          <w:szCs w:val="20"/>
        </w:rPr>
        <w:t>шт</w:t>
      </w:r>
      <w:proofErr w:type="spellEnd"/>
      <w:r w:rsidRPr="00492164">
        <w:rPr>
          <w:rFonts w:ascii="Calibri" w:hAnsi="Calibri" w:cs="Calibri"/>
          <w:sz w:val="20"/>
          <w:szCs w:val="20"/>
        </w:rPr>
        <w:t>;</w:t>
      </w:r>
    </w:p>
    <w:p w:rsidR="008610C3" w:rsidRPr="00492164" w:rsidRDefault="008610C3" w:rsidP="008610C3">
      <w:pPr>
        <w:autoSpaceDE w:val="0"/>
        <w:autoSpaceDN w:val="0"/>
        <w:adjustRightInd w:val="0"/>
        <w:ind w:left="1134" w:hanging="141"/>
        <w:jc w:val="both"/>
        <w:rPr>
          <w:rFonts w:ascii="Calibri" w:hAnsi="Calibri"/>
          <w:sz w:val="20"/>
          <w:szCs w:val="20"/>
        </w:rPr>
      </w:pPr>
      <w:r w:rsidRPr="00492164">
        <w:rPr>
          <w:rFonts w:ascii="Calibri" w:hAnsi="Calibri"/>
          <w:sz w:val="20"/>
          <w:szCs w:val="20"/>
        </w:rPr>
        <w:t xml:space="preserve">- </w:t>
      </w:r>
      <w:proofErr w:type="spellStart"/>
      <w:r w:rsidRPr="00492164">
        <w:rPr>
          <w:rFonts w:ascii="Calibri" w:hAnsi="Calibri"/>
          <w:sz w:val="20"/>
          <w:szCs w:val="20"/>
        </w:rPr>
        <w:t>шуруповерт</w:t>
      </w:r>
      <w:proofErr w:type="spellEnd"/>
      <w:r w:rsidRPr="00492164">
        <w:rPr>
          <w:rFonts w:ascii="Calibri" w:hAnsi="Calibri"/>
          <w:sz w:val="20"/>
          <w:szCs w:val="20"/>
        </w:rPr>
        <w:t xml:space="preserve"> аккумуляторный – 4 </w:t>
      </w:r>
      <w:proofErr w:type="spellStart"/>
      <w:r w:rsidRPr="00492164">
        <w:rPr>
          <w:rFonts w:ascii="Calibri" w:hAnsi="Calibri"/>
          <w:sz w:val="20"/>
          <w:szCs w:val="20"/>
        </w:rPr>
        <w:t>шт</w:t>
      </w:r>
      <w:proofErr w:type="spellEnd"/>
      <w:r w:rsidRPr="00492164">
        <w:rPr>
          <w:rFonts w:ascii="Calibri" w:hAnsi="Calibri"/>
          <w:sz w:val="20"/>
          <w:szCs w:val="20"/>
        </w:rPr>
        <w:t>;</w:t>
      </w:r>
    </w:p>
    <w:p w:rsidR="008610C3" w:rsidRPr="00492164" w:rsidRDefault="008610C3" w:rsidP="008610C3">
      <w:pPr>
        <w:autoSpaceDE w:val="0"/>
        <w:autoSpaceDN w:val="0"/>
        <w:adjustRightInd w:val="0"/>
        <w:ind w:left="1134" w:hanging="141"/>
        <w:jc w:val="both"/>
        <w:rPr>
          <w:rFonts w:ascii="Calibri" w:hAnsi="Calibri"/>
          <w:sz w:val="20"/>
          <w:szCs w:val="20"/>
        </w:rPr>
      </w:pPr>
      <w:r w:rsidRPr="00492164">
        <w:rPr>
          <w:rFonts w:ascii="Calibri" w:hAnsi="Calibri"/>
          <w:sz w:val="20"/>
          <w:szCs w:val="20"/>
        </w:rPr>
        <w:t xml:space="preserve">- </w:t>
      </w:r>
      <w:r w:rsidRPr="00492164">
        <w:rPr>
          <w:rFonts w:ascii="Calibri" w:hAnsi="Calibri"/>
          <w:bCs/>
          <w:sz w:val="20"/>
          <w:szCs w:val="20"/>
        </w:rPr>
        <w:t>перфоратор</w:t>
      </w:r>
      <w:r w:rsidRPr="00492164">
        <w:rPr>
          <w:rFonts w:ascii="Calibri" w:hAnsi="Calibri"/>
          <w:sz w:val="20"/>
          <w:szCs w:val="20"/>
        </w:rPr>
        <w:t xml:space="preserve"> </w:t>
      </w:r>
      <w:r w:rsidRPr="00492164">
        <w:rPr>
          <w:rFonts w:ascii="Calibri" w:hAnsi="Calibri"/>
          <w:bCs/>
          <w:sz w:val="20"/>
          <w:szCs w:val="20"/>
        </w:rPr>
        <w:t>электрический</w:t>
      </w:r>
      <w:r w:rsidRPr="00492164">
        <w:rPr>
          <w:rFonts w:ascii="Calibri" w:hAnsi="Calibri"/>
          <w:sz w:val="20"/>
          <w:szCs w:val="20"/>
        </w:rPr>
        <w:t xml:space="preserve"> – 2 </w:t>
      </w:r>
      <w:proofErr w:type="spellStart"/>
      <w:r w:rsidRPr="00492164">
        <w:rPr>
          <w:rFonts w:ascii="Calibri" w:hAnsi="Calibri"/>
          <w:sz w:val="20"/>
          <w:szCs w:val="20"/>
        </w:rPr>
        <w:t>шт</w:t>
      </w:r>
      <w:proofErr w:type="spellEnd"/>
      <w:r w:rsidRPr="00492164">
        <w:rPr>
          <w:rFonts w:ascii="Calibri" w:hAnsi="Calibri"/>
          <w:sz w:val="20"/>
          <w:szCs w:val="20"/>
        </w:rPr>
        <w:t>;</w:t>
      </w:r>
    </w:p>
    <w:p w:rsidR="008610C3" w:rsidRPr="00492164" w:rsidRDefault="008610C3" w:rsidP="008610C3">
      <w:pPr>
        <w:autoSpaceDE w:val="0"/>
        <w:autoSpaceDN w:val="0"/>
        <w:adjustRightInd w:val="0"/>
        <w:ind w:left="1134" w:hanging="141"/>
        <w:jc w:val="both"/>
        <w:rPr>
          <w:rFonts w:ascii="Calibri" w:hAnsi="Calibri"/>
          <w:sz w:val="20"/>
          <w:szCs w:val="20"/>
        </w:rPr>
      </w:pPr>
      <w:r w:rsidRPr="00492164">
        <w:rPr>
          <w:rFonts w:ascii="Calibri" w:hAnsi="Calibri"/>
          <w:sz w:val="20"/>
          <w:szCs w:val="20"/>
        </w:rPr>
        <w:t>- леса строительные - количество комплектов, обеспечивающих одновременное перекрытие 160 м² вертикальной поверхности на высоту 8 м;</w:t>
      </w:r>
    </w:p>
    <w:p w:rsidR="008610C3" w:rsidRPr="004F2E65" w:rsidRDefault="008610C3" w:rsidP="008610C3">
      <w:pPr>
        <w:autoSpaceDE w:val="0"/>
        <w:autoSpaceDN w:val="0"/>
        <w:adjustRightInd w:val="0"/>
        <w:ind w:left="1134" w:hanging="141"/>
        <w:jc w:val="both"/>
        <w:rPr>
          <w:rFonts w:ascii="Calibri" w:hAnsi="Calibri"/>
          <w:sz w:val="20"/>
          <w:szCs w:val="20"/>
        </w:rPr>
      </w:pPr>
      <w:r w:rsidRPr="00492164">
        <w:rPr>
          <w:rFonts w:ascii="Calibri" w:hAnsi="Calibri"/>
          <w:sz w:val="20"/>
          <w:szCs w:val="20"/>
        </w:rPr>
        <w:t xml:space="preserve"> - </w:t>
      </w:r>
      <w:proofErr w:type="spellStart"/>
      <w:r w:rsidRPr="00492164">
        <w:rPr>
          <w:rFonts w:ascii="Calibri" w:hAnsi="Calibri"/>
          <w:sz w:val="20"/>
          <w:szCs w:val="20"/>
        </w:rPr>
        <w:t>углошлифовальная</w:t>
      </w:r>
      <w:proofErr w:type="spellEnd"/>
      <w:r w:rsidRPr="00492164">
        <w:rPr>
          <w:rFonts w:ascii="Calibri" w:hAnsi="Calibri"/>
          <w:sz w:val="20"/>
          <w:szCs w:val="20"/>
        </w:rPr>
        <w:t xml:space="preserve"> машина – 1 шт.</w:t>
      </w:r>
    </w:p>
    <w:p w:rsidR="008610C3" w:rsidRPr="004F2E65" w:rsidRDefault="008610C3" w:rsidP="008610C3">
      <w:pPr>
        <w:autoSpaceDE w:val="0"/>
        <w:autoSpaceDN w:val="0"/>
        <w:adjustRightInd w:val="0"/>
        <w:ind w:left="1134" w:hanging="141"/>
        <w:jc w:val="both"/>
        <w:rPr>
          <w:rFonts w:ascii="Calibri" w:hAnsi="Calibri"/>
          <w:sz w:val="20"/>
          <w:szCs w:val="20"/>
        </w:rPr>
      </w:pPr>
      <w:r w:rsidRPr="004F2E65">
        <w:rPr>
          <w:rFonts w:ascii="Calibri" w:hAnsi="Calibri"/>
          <w:sz w:val="20"/>
          <w:szCs w:val="20"/>
        </w:rPr>
        <w:t>Наличие необходимых МТР подтверждается справкой о материально-технических ресурсах.</w:t>
      </w:r>
    </w:p>
    <w:p w:rsidR="008610C3" w:rsidRPr="004F2E65" w:rsidRDefault="008610C3" w:rsidP="008610C3">
      <w:pPr>
        <w:autoSpaceDE w:val="0"/>
        <w:autoSpaceDN w:val="0"/>
        <w:adjustRightInd w:val="0"/>
        <w:ind w:left="846"/>
        <w:jc w:val="both"/>
        <w:rPr>
          <w:rFonts w:ascii="Calibri" w:hAnsi="Calibri"/>
          <w:sz w:val="20"/>
          <w:szCs w:val="20"/>
        </w:rPr>
      </w:pPr>
      <w:r w:rsidRPr="004F2E65">
        <w:rPr>
          <w:rFonts w:ascii="Calibri" w:hAnsi="Calibri"/>
          <w:sz w:val="20"/>
          <w:szCs w:val="20"/>
        </w:rPr>
        <w:t xml:space="preserve">Особые условия: </w:t>
      </w:r>
      <w:r w:rsidRPr="004F2E65">
        <w:rPr>
          <w:rFonts w:ascii="Calibri" w:hAnsi="Calibri"/>
          <w:b/>
          <w:sz w:val="20"/>
          <w:szCs w:val="20"/>
        </w:rPr>
        <w:t>При выполнении работ по наряду-допуску (работы с повышенной опасностью) – обязательное нахождение на объекте ответственного исполнителя работ (прораб, мастер).</w:t>
      </w:r>
    </w:p>
    <w:p w:rsidR="008610C3" w:rsidRPr="004F2E65" w:rsidRDefault="008610C3" w:rsidP="008610C3">
      <w:pPr>
        <w:numPr>
          <w:ilvl w:val="1"/>
          <w:numId w:val="29"/>
        </w:numPr>
        <w:autoSpaceDE w:val="0"/>
        <w:autoSpaceDN w:val="0"/>
        <w:adjustRightInd w:val="0"/>
        <w:jc w:val="both"/>
        <w:rPr>
          <w:rFonts w:ascii="Calibri" w:hAnsi="Calibri" w:cs="Calibri"/>
          <w:sz w:val="20"/>
          <w:szCs w:val="20"/>
        </w:rPr>
      </w:pPr>
      <w:r w:rsidRPr="004F2E65">
        <w:rPr>
          <w:rFonts w:ascii="Calibri" w:hAnsi="Calibri" w:cs="Calibri"/>
          <w:sz w:val="20"/>
          <w:szCs w:val="20"/>
        </w:rPr>
        <w:t xml:space="preserve"> Исполнение требований «Положения о взаимодействии НПО ЭЛСИБ ПАО с подря</w:t>
      </w:r>
      <w:r w:rsidRPr="004F2E65">
        <w:rPr>
          <w:rFonts w:ascii="Calibri" w:hAnsi="Calibri" w:cs="Calibri"/>
          <w:sz w:val="20"/>
          <w:szCs w:val="20"/>
        </w:rPr>
        <w:t>д</w:t>
      </w:r>
      <w:r w:rsidRPr="004F2E65">
        <w:rPr>
          <w:rFonts w:ascii="Calibri" w:hAnsi="Calibri" w:cs="Calibri"/>
          <w:sz w:val="20"/>
          <w:szCs w:val="20"/>
        </w:rPr>
        <w:t>ными организациями». Соблюдение кодекса делового поведения Поставщика продукции и услуг НПО "ЭЛСИБ" ПАО. Предпочтительна сертификация подрядчика/ исполнителя в области ISO 9001, ISO 14001, ISO 45001 - при наличии предоставление копий сертификатов вместе с коммерческим предложением.</w:t>
      </w:r>
    </w:p>
    <w:p w:rsidR="008610C3" w:rsidRPr="004F2E65" w:rsidRDefault="008610C3" w:rsidP="008610C3">
      <w:pPr>
        <w:numPr>
          <w:ilvl w:val="1"/>
          <w:numId w:val="29"/>
        </w:numPr>
        <w:autoSpaceDE w:val="0"/>
        <w:autoSpaceDN w:val="0"/>
        <w:adjustRightInd w:val="0"/>
        <w:jc w:val="both"/>
        <w:rPr>
          <w:rFonts w:ascii="Calibri" w:hAnsi="Calibri" w:cs="Calibri"/>
          <w:sz w:val="20"/>
          <w:szCs w:val="20"/>
        </w:rPr>
      </w:pPr>
      <w:r w:rsidRPr="004F2E65">
        <w:rPr>
          <w:rFonts w:ascii="Calibri" w:hAnsi="Calibri" w:cs="Calibri"/>
          <w:sz w:val="20"/>
          <w:szCs w:val="20"/>
        </w:rPr>
        <w:t>Подрядчик должен иметь аттестованную технологию сварки, предназначенную для использования при изготовлении, ремонте технических устройств, согласно «Порядку применения сварочных технологий при изготовлении, монтаже, ремонте и реконструкции технических устройств для опасных производственных объектов» (РД 03-615-03), утвержденному постановлением Федерального горного и промышленного надзора России от 19.06.2003 №103:</w:t>
      </w:r>
    </w:p>
    <w:p w:rsidR="008610C3" w:rsidRPr="004F2E65" w:rsidRDefault="008610C3" w:rsidP="008610C3">
      <w:pPr>
        <w:ind w:left="720"/>
        <w:rPr>
          <w:rFonts w:ascii="Calibri" w:hAnsi="Calibri" w:cs="Calibri"/>
          <w:sz w:val="20"/>
          <w:szCs w:val="20"/>
        </w:rPr>
      </w:pPr>
      <w:r w:rsidRPr="004F2E65">
        <w:rPr>
          <w:rFonts w:ascii="Calibri" w:hAnsi="Calibri" w:cs="Calibri"/>
          <w:sz w:val="20"/>
          <w:szCs w:val="20"/>
        </w:rPr>
        <w:t>- группа технических устройств – КО (2, 4), СК (1, 2).</w:t>
      </w:r>
    </w:p>
    <w:p w:rsidR="008610C3" w:rsidRPr="004F2E65" w:rsidRDefault="008610C3" w:rsidP="008610C3">
      <w:pPr>
        <w:ind w:left="720"/>
        <w:rPr>
          <w:rFonts w:ascii="Calibri" w:hAnsi="Calibri" w:cs="Calibri"/>
          <w:sz w:val="20"/>
          <w:szCs w:val="20"/>
        </w:rPr>
      </w:pPr>
      <w:r w:rsidRPr="004F2E65">
        <w:rPr>
          <w:rFonts w:ascii="Calibri" w:hAnsi="Calibri" w:cs="Calibri"/>
          <w:sz w:val="20"/>
          <w:szCs w:val="20"/>
        </w:rPr>
        <w:t>- способ сварки – РД.</w:t>
      </w:r>
    </w:p>
    <w:p w:rsidR="008610C3" w:rsidRPr="004F2E65" w:rsidRDefault="008610C3" w:rsidP="008610C3">
      <w:pPr>
        <w:ind w:left="720"/>
        <w:rPr>
          <w:rFonts w:ascii="Calibri" w:hAnsi="Calibri" w:cs="Calibri"/>
          <w:sz w:val="20"/>
          <w:szCs w:val="20"/>
        </w:rPr>
      </w:pPr>
      <w:r w:rsidRPr="004F2E65">
        <w:rPr>
          <w:rFonts w:ascii="Calibri" w:hAnsi="Calibri" w:cs="Calibri"/>
          <w:sz w:val="20"/>
          <w:szCs w:val="20"/>
        </w:rPr>
        <w:t>Свидетельство аттестованной технологии сварки должно быть выдано на организацию заявитель, которым должен быть Подрядчик.</w:t>
      </w:r>
    </w:p>
    <w:p w:rsidR="008610C3" w:rsidRPr="008610C3" w:rsidRDefault="008610C3" w:rsidP="008610C3">
      <w:pPr>
        <w:ind w:left="720"/>
        <w:rPr>
          <w:rFonts w:ascii="Calibri" w:hAnsi="Calibri" w:cs="Calibri"/>
          <w:sz w:val="20"/>
          <w:szCs w:val="20"/>
        </w:rPr>
      </w:pPr>
      <w:r w:rsidRPr="004F2E65">
        <w:rPr>
          <w:rFonts w:ascii="Calibri" w:hAnsi="Calibri" w:cs="Calibri"/>
          <w:sz w:val="20"/>
          <w:szCs w:val="20"/>
        </w:rPr>
        <w:t xml:space="preserve">С предоставлением подтверждающих документов. </w:t>
      </w:r>
    </w:p>
    <w:p w:rsidR="008610C3" w:rsidRDefault="008610C3" w:rsidP="008610C3">
      <w:pPr>
        <w:ind w:left="709" w:hanging="283"/>
        <w:jc w:val="both"/>
        <w:rPr>
          <w:rFonts w:ascii="Calibri" w:eastAsia="Calibri" w:hAnsi="Calibri" w:cs="Calibri"/>
          <w:sz w:val="20"/>
          <w:szCs w:val="20"/>
        </w:rPr>
      </w:pPr>
      <w:r w:rsidRPr="004F2E65">
        <w:rPr>
          <w:rFonts w:ascii="Calibri" w:hAnsi="Calibri" w:cs="Calibri"/>
          <w:sz w:val="20"/>
          <w:szCs w:val="20"/>
        </w:rPr>
        <w:t xml:space="preserve">5.7 </w:t>
      </w:r>
      <w:r w:rsidRPr="004F2E65">
        <w:rPr>
          <w:rFonts w:ascii="Calibri" w:eastAsia="Calibri" w:hAnsi="Calibri" w:cs="Calibri"/>
          <w:sz w:val="20"/>
          <w:szCs w:val="20"/>
        </w:rPr>
        <w:t xml:space="preserve">Подрядчик должен иметь опыт выполнения аналогичных работ по возведению промышленных сооружений площадью не менее 1000 </w:t>
      </w:r>
      <w:proofErr w:type="spellStart"/>
      <w:r w:rsidRPr="004F2E65">
        <w:rPr>
          <w:rFonts w:ascii="Calibri" w:eastAsia="Calibri" w:hAnsi="Calibri" w:cs="Calibri"/>
          <w:sz w:val="20"/>
          <w:szCs w:val="20"/>
        </w:rPr>
        <w:t>м.кв</w:t>
      </w:r>
      <w:proofErr w:type="spellEnd"/>
      <w:r w:rsidRPr="004F2E65">
        <w:rPr>
          <w:rFonts w:ascii="Calibri" w:eastAsia="Calibri" w:hAnsi="Calibri" w:cs="Calibri"/>
          <w:sz w:val="20"/>
          <w:szCs w:val="20"/>
        </w:rPr>
        <w:t>., подтверждением чего являются справки ЗОС и РНВ.</w:t>
      </w:r>
    </w:p>
    <w:p w:rsidR="008610C3" w:rsidRPr="004F2E65" w:rsidRDefault="008610C3" w:rsidP="008610C3">
      <w:pPr>
        <w:ind w:left="709" w:hanging="1"/>
        <w:jc w:val="both"/>
        <w:rPr>
          <w:rFonts w:ascii="Calibri" w:hAnsi="Calibri" w:cs="Calibri"/>
          <w:sz w:val="20"/>
          <w:szCs w:val="20"/>
        </w:rPr>
      </w:pPr>
      <w:r w:rsidRPr="004F2E65">
        <w:rPr>
          <w:rFonts w:ascii="Calibri" w:hAnsi="Calibri" w:cs="Calibri"/>
          <w:sz w:val="20"/>
          <w:szCs w:val="20"/>
        </w:rPr>
        <w:t>Участник конкурентной процедуры должен иметь опыт выполнения аналогичных видов работ</w:t>
      </w:r>
      <w:r>
        <w:rPr>
          <w:rFonts w:ascii="Calibri" w:hAnsi="Calibri" w:cs="Calibri"/>
          <w:sz w:val="20"/>
          <w:szCs w:val="20"/>
        </w:rPr>
        <w:t xml:space="preserve"> </w:t>
      </w:r>
      <w:r w:rsidRPr="004F2E65">
        <w:rPr>
          <w:rFonts w:ascii="Calibri" w:eastAsia="Calibri" w:hAnsi="Calibri" w:cs="Calibri"/>
          <w:sz w:val="20"/>
          <w:szCs w:val="20"/>
        </w:rPr>
        <w:t xml:space="preserve">по возведению промышленных сооружений площадью не менее 1000 </w:t>
      </w:r>
      <w:proofErr w:type="spellStart"/>
      <w:r w:rsidRPr="004F2E65">
        <w:rPr>
          <w:rFonts w:ascii="Calibri" w:eastAsia="Calibri" w:hAnsi="Calibri" w:cs="Calibri"/>
          <w:sz w:val="20"/>
          <w:szCs w:val="20"/>
        </w:rPr>
        <w:t>м.кв</w:t>
      </w:r>
      <w:proofErr w:type="spellEnd"/>
      <w:r w:rsidRPr="004F2E65">
        <w:rPr>
          <w:rFonts w:ascii="Calibri" w:eastAsia="Calibri" w:hAnsi="Calibri" w:cs="Calibri"/>
          <w:sz w:val="20"/>
          <w:szCs w:val="20"/>
        </w:rPr>
        <w:t>.</w:t>
      </w:r>
      <w:r w:rsidRPr="004F2E65">
        <w:rPr>
          <w:rFonts w:ascii="Calibri" w:hAnsi="Calibri" w:cs="Calibri"/>
          <w:sz w:val="20"/>
          <w:szCs w:val="20"/>
        </w:rPr>
        <w:t xml:space="preserve">, за любой из последних 3-х лет, что подтверждается </w:t>
      </w:r>
      <w:r w:rsidRPr="004F2E65">
        <w:rPr>
          <w:rFonts w:ascii="Calibri" w:eastAsia="Calibri" w:hAnsi="Calibri" w:cs="Calibri"/>
          <w:sz w:val="20"/>
          <w:szCs w:val="20"/>
        </w:rPr>
        <w:t>справкой о перечне и годовых объемах выполнения аналогичных договоров в соответствии с формой Закупочной документации. Заказчик имеет право избирательно запросить по предоставленной справке копии подтверждающих документов исполнения аналогичных договоров («Акты о приемке выполненных работ», «Справки о стоимости выполненных работ и затрат», копии договоров, копии общих журналов работ и т.п.)</w:t>
      </w:r>
    </w:p>
    <w:p w:rsidR="008610C3" w:rsidRPr="004F2E65" w:rsidRDefault="008610C3" w:rsidP="008610C3">
      <w:pPr>
        <w:autoSpaceDE w:val="0"/>
        <w:autoSpaceDN w:val="0"/>
        <w:adjustRightInd w:val="0"/>
        <w:ind w:left="851"/>
        <w:jc w:val="both"/>
        <w:outlineLvl w:val="0"/>
        <w:rPr>
          <w:rFonts w:ascii="Calibri" w:hAnsi="Calibri"/>
          <w:sz w:val="20"/>
          <w:szCs w:val="20"/>
        </w:rPr>
      </w:pPr>
    </w:p>
    <w:p w:rsidR="008610C3" w:rsidRPr="004F2E65" w:rsidRDefault="008610C3" w:rsidP="008610C3">
      <w:pPr>
        <w:jc w:val="both"/>
        <w:outlineLvl w:val="0"/>
        <w:rPr>
          <w:rFonts w:ascii="Calibri" w:hAnsi="Calibri"/>
          <w:sz w:val="20"/>
          <w:szCs w:val="20"/>
        </w:rPr>
      </w:pPr>
    </w:p>
    <w:p w:rsidR="008610C3" w:rsidRPr="00782733" w:rsidRDefault="008610C3" w:rsidP="008610C3">
      <w:pPr>
        <w:spacing w:before="60" w:after="60"/>
        <w:rPr>
          <w:rFonts w:ascii="Calibri" w:hAnsi="Calibri" w:cs="Calibri"/>
        </w:rPr>
      </w:pPr>
      <w:r w:rsidRPr="00782733">
        <w:rPr>
          <w:rFonts w:ascii="Calibri" w:hAnsi="Calibri" w:cs="Calibri"/>
        </w:rPr>
        <w:t>СОГЛАСОВАНО:</w:t>
      </w:r>
    </w:p>
    <w:p w:rsidR="008610C3" w:rsidRPr="00782733" w:rsidRDefault="008610C3" w:rsidP="008610C3">
      <w:pPr>
        <w:rPr>
          <w:rFonts w:ascii="Calibri" w:hAnsi="Calibri" w:cs="Calibri"/>
        </w:rPr>
      </w:pPr>
      <w:r w:rsidRPr="00782733">
        <w:rPr>
          <w:rFonts w:ascii="Calibri" w:hAnsi="Calibri" w:cs="Calibri"/>
        </w:rPr>
        <w:t xml:space="preserve">Заместитель </w:t>
      </w:r>
    </w:p>
    <w:p w:rsidR="008610C3" w:rsidRPr="00782733" w:rsidRDefault="008610C3" w:rsidP="008610C3">
      <w:pPr>
        <w:rPr>
          <w:rFonts w:ascii="Calibri" w:hAnsi="Calibri" w:cs="Calibri"/>
        </w:rPr>
      </w:pPr>
      <w:r w:rsidRPr="00782733">
        <w:rPr>
          <w:rFonts w:ascii="Calibri" w:hAnsi="Calibri" w:cs="Calibri"/>
        </w:rPr>
        <w:t>генерального директора</w:t>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И.О. Конев</w:t>
      </w:r>
      <w:r w:rsidRPr="00782733">
        <w:rPr>
          <w:rFonts w:ascii="Calibri" w:hAnsi="Calibri" w:cs="Calibri"/>
        </w:rPr>
        <w:tab/>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Заместитель технического</w:t>
      </w:r>
    </w:p>
    <w:p w:rsidR="008610C3" w:rsidRPr="00782733" w:rsidRDefault="008610C3" w:rsidP="008610C3">
      <w:pPr>
        <w:rPr>
          <w:rFonts w:ascii="Calibri" w:hAnsi="Calibri" w:cs="Calibri"/>
        </w:rPr>
      </w:pPr>
      <w:r w:rsidRPr="00782733">
        <w:rPr>
          <w:rFonts w:ascii="Calibri" w:hAnsi="Calibri" w:cs="Calibri"/>
        </w:rPr>
        <w:t>директора</w:t>
      </w:r>
      <w:r w:rsidRPr="00782733">
        <w:rPr>
          <w:rFonts w:ascii="Calibri" w:hAnsi="Calibri" w:cs="Calibri"/>
        </w:rPr>
        <w:tab/>
      </w:r>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Д.Ю. Рудик</w:t>
      </w:r>
      <w:r w:rsidRPr="00782733">
        <w:rPr>
          <w:rFonts w:ascii="Calibri" w:hAnsi="Calibri" w:cs="Calibri"/>
        </w:rPr>
        <w:tab/>
      </w:r>
      <w:r w:rsidRPr="00782733">
        <w:rPr>
          <w:rFonts w:ascii="Calibri" w:hAnsi="Calibri" w:cs="Calibri"/>
        </w:rPr>
        <w:tab/>
        <w:t>«___» __________ 2024 г.</w:t>
      </w:r>
    </w:p>
    <w:p w:rsidR="008610C3" w:rsidRPr="00782733" w:rsidRDefault="008610C3" w:rsidP="008610C3">
      <w:pPr>
        <w:ind w:firstLine="2640"/>
        <w:rPr>
          <w:rFonts w:ascii="Calibri" w:hAnsi="Calibri" w:cs="Calibri"/>
        </w:rPr>
      </w:pPr>
      <w:r w:rsidRPr="00782733">
        <w:rPr>
          <w:rFonts w:ascii="Calibri" w:hAnsi="Calibri" w:cs="Calibri"/>
          <w:i/>
          <w:iCs/>
        </w:rPr>
        <w:t xml:space="preserve"> </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 xml:space="preserve">Начальник </w:t>
      </w:r>
      <w:proofErr w:type="spellStart"/>
      <w:r w:rsidRPr="00782733">
        <w:rPr>
          <w:rFonts w:ascii="Calibri" w:hAnsi="Calibri" w:cs="Calibri"/>
        </w:rPr>
        <w:t>УКСиЖ</w:t>
      </w:r>
      <w:proofErr w:type="spellEnd"/>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А.П. Прокопьев</w:t>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Ведущий инженер по</w:t>
      </w:r>
    </w:p>
    <w:p w:rsidR="008610C3" w:rsidRPr="00782733" w:rsidRDefault="008610C3" w:rsidP="008610C3">
      <w:pPr>
        <w:rPr>
          <w:rFonts w:ascii="Calibri" w:hAnsi="Calibri" w:cs="Calibri"/>
        </w:rPr>
      </w:pPr>
      <w:r w:rsidRPr="00782733">
        <w:rPr>
          <w:rFonts w:ascii="Calibri" w:hAnsi="Calibri" w:cs="Calibri"/>
        </w:rPr>
        <w:t>техническому надзору</w:t>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Д.М. Лоскутов</w:t>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 xml:space="preserve"> Главный механик</w:t>
      </w:r>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В.Е. Вылегжанин</w:t>
      </w:r>
      <w:r w:rsidRPr="00782733">
        <w:rPr>
          <w:rFonts w:ascii="Calibri" w:hAnsi="Calibri" w:cs="Calibri"/>
        </w:rPr>
        <w:tab/>
        <w:t>«___» __________ 2024 г.</w:t>
      </w:r>
    </w:p>
    <w:p w:rsidR="008610C3" w:rsidRPr="00782733" w:rsidRDefault="008610C3" w:rsidP="008610C3">
      <w:pPr>
        <w:rPr>
          <w:rFonts w:ascii="Calibri" w:hAnsi="Calibri" w:cs="Calibri"/>
        </w:rPr>
      </w:pPr>
      <w:r w:rsidRPr="00782733">
        <w:rPr>
          <w:rFonts w:ascii="Calibri" w:hAnsi="Calibri" w:cs="Calibri"/>
        </w:rPr>
        <w:t xml:space="preserve"> </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Главный энергетик</w:t>
      </w:r>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С.В. Макаров</w:t>
      </w:r>
      <w:r w:rsidRPr="00782733">
        <w:rPr>
          <w:rFonts w:ascii="Calibri" w:hAnsi="Calibri" w:cs="Calibri"/>
        </w:rPr>
        <w:tab/>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 xml:space="preserve">Начальник </w:t>
      </w:r>
    </w:p>
    <w:p w:rsidR="008610C3" w:rsidRPr="00782733" w:rsidRDefault="008610C3" w:rsidP="008610C3">
      <w:pPr>
        <w:rPr>
          <w:rFonts w:ascii="Calibri" w:hAnsi="Calibri" w:cs="Calibri"/>
        </w:rPr>
      </w:pPr>
      <w:proofErr w:type="spellStart"/>
      <w:r w:rsidRPr="00782733">
        <w:rPr>
          <w:rFonts w:ascii="Calibri" w:hAnsi="Calibri" w:cs="Calibri"/>
        </w:rPr>
        <w:t>УОТПБиЭ</w:t>
      </w:r>
      <w:proofErr w:type="spellEnd"/>
      <w:r w:rsidRPr="00782733">
        <w:rPr>
          <w:rFonts w:ascii="Calibri" w:hAnsi="Calibri" w:cs="Calibri"/>
        </w:rPr>
        <w:tab/>
      </w:r>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К.Л. Скачков</w:t>
      </w:r>
      <w:r w:rsidRPr="00782733">
        <w:rPr>
          <w:rFonts w:ascii="Calibri" w:hAnsi="Calibri" w:cs="Calibri"/>
        </w:rPr>
        <w:tab/>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 xml:space="preserve">Заместитель ДП по тех. </w:t>
      </w:r>
    </w:p>
    <w:p w:rsidR="008610C3" w:rsidRPr="00782733" w:rsidRDefault="008610C3" w:rsidP="008610C3">
      <w:pPr>
        <w:rPr>
          <w:rFonts w:ascii="Calibri" w:hAnsi="Calibri" w:cs="Calibri"/>
        </w:rPr>
      </w:pPr>
      <w:r w:rsidRPr="00782733">
        <w:rPr>
          <w:rFonts w:ascii="Calibri" w:hAnsi="Calibri" w:cs="Calibri"/>
        </w:rPr>
        <w:t>части-начальник отдела</w:t>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Е.С. Климович</w:t>
      </w:r>
      <w:r w:rsidRPr="00782733">
        <w:rPr>
          <w:rFonts w:ascii="Calibri" w:hAnsi="Calibri" w:cs="Calibri"/>
        </w:rPr>
        <w:tab/>
        <w:t>«___» __________ 2024 г.</w:t>
      </w: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p>
    <w:p w:rsidR="008610C3" w:rsidRPr="00782733" w:rsidRDefault="008610C3" w:rsidP="008610C3">
      <w:pPr>
        <w:rPr>
          <w:rFonts w:ascii="Calibri" w:hAnsi="Calibri" w:cs="Calibri"/>
        </w:rPr>
      </w:pPr>
      <w:r w:rsidRPr="00782733">
        <w:rPr>
          <w:rFonts w:ascii="Calibri" w:hAnsi="Calibri" w:cs="Calibri"/>
        </w:rPr>
        <w:t>Ведущий специалист-</w:t>
      </w:r>
    </w:p>
    <w:p w:rsidR="008610C3" w:rsidRPr="00782733" w:rsidRDefault="008610C3" w:rsidP="008610C3">
      <w:pPr>
        <w:rPr>
          <w:rFonts w:ascii="Calibri" w:hAnsi="Calibri" w:cs="Calibri"/>
        </w:rPr>
      </w:pPr>
      <w:r w:rsidRPr="00782733">
        <w:rPr>
          <w:rFonts w:ascii="Calibri" w:hAnsi="Calibri" w:cs="Calibri"/>
        </w:rPr>
        <w:t>эксперт</w:t>
      </w:r>
      <w:r w:rsidRPr="00782733">
        <w:rPr>
          <w:rFonts w:ascii="Calibri" w:hAnsi="Calibri" w:cs="Calibri"/>
        </w:rPr>
        <w:tab/>
      </w:r>
      <w:r w:rsidRPr="00782733">
        <w:rPr>
          <w:rFonts w:ascii="Calibri" w:hAnsi="Calibri" w:cs="Calibri"/>
        </w:rPr>
        <w:tab/>
      </w:r>
      <w:r w:rsidRPr="00782733">
        <w:rPr>
          <w:rFonts w:ascii="Calibri" w:hAnsi="Calibri" w:cs="Calibri"/>
        </w:rPr>
        <w:tab/>
        <w:t>____________</w:t>
      </w:r>
      <w:r w:rsidRPr="00782733">
        <w:rPr>
          <w:rFonts w:ascii="Calibri" w:hAnsi="Calibri" w:cs="Calibri"/>
        </w:rPr>
        <w:tab/>
      </w:r>
      <w:r w:rsidRPr="00782733">
        <w:rPr>
          <w:rFonts w:ascii="Calibri" w:hAnsi="Calibri" w:cs="Calibri"/>
          <w:u w:val="single"/>
        </w:rPr>
        <w:t>А.П. Блохнин</w:t>
      </w:r>
      <w:r w:rsidRPr="00782733">
        <w:rPr>
          <w:rFonts w:ascii="Calibri" w:hAnsi="Calibri" w:cs="Calibri"/>
        </w:rPr>
        <w:tab/>
      </w:r>
      <w:r w:rsidRPr="00782733">
        <w:rPr>
          <w:rFonts w:ascii="Calibri" w:hAnsi="Calibri" w:cs="Calibri"/>
        </w:rPr>
        <w:tab/>
        <w:t>«___» __________ 2024 г.</w:t>
      </w:r>
    </w:p>
    <w:p w:rsidR="008610C3" w:rsidRPr="00782733" w:rsidRDefault="008610C3" w:rsidP="008610C3">
      <w:pPr>
        <w:rPr>
          <w:rFonts w:ascii="Calibri" w:hAnsi="Calibri" w:cs="Calibri"/>
        </w:rPr>
      </w:pPr>
    </w:p>
    <w:p w:rsidR="00AD023B" w:rsidRDefault="00AD023B" w:rsidP="00AD023B">
      <w:pPr>
        <w:spacing w:line="252" w:lineRule="auto"/>
        <w:jc w:val="center"/>
        <w:rPr>
          <w:rFonts w:ascii="Calibri" w:hAnsi="Calibri" w:cs="Calibri"/>
          <w:b/>
          <w:sz w:val="22"/>
          <w:szCs w:val="22"/>
        </w:rPr>
      </w:pPr>
    </w:p>
    <w:tbl>
      <w:tblPr>
        <w:tblW w:w="0" w:type="auto"/>
        <w:tblInd w:w="-142" w:type="dxa"/>
        <w:tblLook w:val="04A0" w:firstRow="1" w:lastRow="0" w:firstColumn="1" w:lastColumn="0" w:noHBand="0" w:noVBand="1"/>
      </w:tblPr>
      <w:tblGrid>
        <w:gridCol w:w="6540"/>
        <w:gridCol w:w="3807"/>
      </w:tblGrid>
      <w:tr w:rsidR="00DF284D" w:rsidRPr="00275E15" w:rsidTr="00DF284D">
        <w:tc>
          <w:tcPr>
            <w:tcW w:w="6540" w:type="dxa"/>
            <w:shd w:val="clear" w:color="auto" w:fill="auto"/>
          </w:tcPr>
          <w:p w:rsidR="00DF284D"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Подрядчик:</w:t>
            </w:r>
          </w:p>
          <w:p w:rsidR="00DF284D" w:rsidRDefault="00DF284D" w:rsidP="009743B7">
            <w:pPr>
              <w:spacing w:line="276" w:lineRule="auto"/>
              <w:contextualSpacing/>
              <w:rPr>
                <w:rFonts w:ascii="Calibri" w:hAnsi="Calibri" w:cs="Calibri"/>
                <w:b/>
                <w:sz w:val="20"/>
                <w:szCs w:val="20"/>
              </w:rPr>
            </w:pPr>
            <w:r>
              <w:rPr>
                <w:rFonts w:ascii="Calibri" w:hAnsi="Calibri" w:cs="Calibri"/>
                <w:b/>
                <w:sz w:val="20"/>
                <w:szCs w:val="20"/>
              </w:rPr>
              <w:t>Директор</w:t>
            </w:r>
          </w:p>
          <w:p w:rsidR="00DF284D" w:rsidRDefault="00DF284D" w:rsidP="009743B7">
            <w:pPr>
              <w:spacing w:line="276" w:lineRule="auto"/>
              <w:contextualSpacing/>
              <w:rPr>
                <w:rFonts w:ascii="Calibri" w:hAnsi="Calibri" w:cs="Calibri"/>
                <w:b/>
                <w:sz w:val="20"/>
                <w:szCs w:val="20"/>
              </w:rPr>
            </w:pPr>
          </w:p>
          <w:p w:rsidR="00DF284D" w:rsidRDefault="00DF284D" w:rsidP="009743B7">
            <w:pPr>
              <w:spacing w:line="276" w:lineRule="auto"/>
              <w:contextualSpacing/>
              <w:rPr>
                <w:rFonts w:ascii="Calibri" w:hAnsi="Calibri" w:cs="Calibri"/>
                <w:b/>
                <w:sz w:val="20"/>
                <w:szCs w:val="20"/>
              </w:rPr>
            </w:pPr>
          </w:p>
          <w:p w:rsidR="00DF284D" w:rsidRPr="00634C7C" w:rsidRDefault="00DF284D" w:rsidP="009743B7">
            <w:pPr>
              <w:spacing w:line="276" w:lineRule="auto"/>
              <w:contextualSpacing/>
              <w:rPr>
                <w:rFonts w:ascii="Calibri" w:hAnsi="Calibri" w:cs="Calibri"/>
                <w:sz w:val="20"/>
                <w:szCs w:val="20"/>
              </w:rPr>
            </w:pPr>
            <w:r w:rsidRPr="00634C7C">
              <w:rPr>
                <w:rFonts w:ascii="Calibri" w:hAnsi="Calibri" w:cs="Calibri"/>
                <w:sz w:val="20"/>
                <w:szCs w:val="20"/>
              </w:rPr>
              <w:t xml:space="preserve">___________________ </w:t>
            </w:r>
          </w:p>
          <w:p w:rsidR="00DF284D" w:rsidRPr="00275E15" w:rsidRDefault="00DF284D" w:rsidP="009743B7">
            <w:pPr>
              <w:spacing w:line="276" w:lineRule="auto"/>
              <w:contextualSpacing/>
              <w:rPr>
                <w:rFonts w:ascii="Calibri" w:hAnsi="Calibri" w:cs="Calibri"/>
                <w:sz w:val="20"/>
                <w:szCs w:val="20"/>
              </w:rPr>
            </w:pPr>
            <w:r w:rsidRPr="00275E15">
              <w:rPr>
                <w:rFonts w:ascii="Calibri" w:hAnsi="Calibri" w:cs="Calibri"/>
                <w:sz w:val="20"/>
                <w:szCs w:val="20"/>
              </w:rPr>
              <w:t xml:space="preserve">   </w:t>
            </w:r>
          </w:p>
        </w:tc>
        <w:tc>
          <w:tcPr>
            <w:tcW w:w="3807" w:type="dxa"/>
            <w:shd w:val="clear" w:color="auto" w:fill="auto"/>
          </w:tcPr>
          <w:p w:rsidR="00DF284D" w:rsidRPr="00275E15"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 xml:space="preserve">Заказчик: </w:t>
            </w:r>
          </w:p>
          <w:p w:rsidR="00DF284D" w:rsidRPr="00275E15" w:rsidRDefault="00DF284D" w:rsidP="009743B7">
            <w:pPr>
              <w:spacing w:line="276" w:lineRule="auto"/>
              <w:contextualSpacing/>
              <w:rPr>
                <w:rFonts w:ascii="Calibri" w:hAnsi="Calibri" w:cs="Calibri"/>
                <w:b/>
                <w:sz w:val="20"/>
                <w:szCs w:val="20"/>
              </w:rPr>
            </w:pPr>
            <w:r>
              <w:rPr>
                <w:rFonts w:ascii="Calibri" w:hAnsi="Calibri" w:cs="Calibri"/>
                <w:b/>
                <w:sz w:val="20"/>
                <w:szCs w:val="20"/>
              </w:rPr>
              <w:t>Зам. г</w:t>
            </w:r>
            <w:r w:rsidRPr="00275E15">
              <w:rPr>
                <w:rFonts w:ascii="Calibri" w:hAnsi="Calibri" w:cs="Calibri"/>
                <w:b/>
                <w:sz w:val="20"/>
                <w:szCs w:val="20"/>
              </w:rPr>
              <w:t>енеральн</w:t>
            </w:r>
            <w:r>
              <w:rPr>
                <w:rFonts w:ascii="Calibri" w:hAnsi="Calibri" w:cs="Calibri"/>
                <w:b/>
                <w:sz w:val="20"/>
                <w:szCs w:val="20"/>
              </w:rPr>
              <w:t>ого</w:t>
            </w:r>
            <w:r w:rsidRPr="00275E15">
              <w:rPr>
                <w:rFonts w:ascii="Calibri" w:hAnsi="Calibri" w:cs="Calibri"/>
                <w:b/>
                <w:sz w:val="20"/>
                <w:szCs w:val="20"/>
              </w:rPr>
              <w:t xml:space="preserve"> директор</w:t>
            </w:r>
            <w:r>
              <w:rPr>
                <w:rFonts w:ascii="Calibri" w:hAnsi="Calibri" w:cs="Calibri"/>
                <w:b/>
                <w:sz w:val="20"/>
                <w:szCs w:val="20"/>
              </w:rPr>
              <w:t>а</w:t>
            </w:r>
          </w:p>
          <w:p w:rsidR="00DF284D" w:rsidRPr="00275E15"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НПО «ЭЛСИБ» ПАО</w:t>
            </w:r>
          </w:p>
          <w:p w:rsidR="00DF284D" w:rsidRPr="00275E15" w:rsidRDefault="00DF284D" w:rsidP="009743B7">
            <w:pPr>
              <w:spacing w:line="276" w:lineRule="auto"/>
              <w:contextualSpacing/>
              <w:rPr>
                <w:rFonts w:ascii="Calibri" w:hAnsi="Calibri" w:cs="Calibri"/>
                <w:b/>
                <w:sz w:val="20"/>
                <w:szCs w:val="20"/>
              </w:rPr>
            </w:pPr>
          </w:p>
          <w:p w:rsidR="00DF284D" w:rsidRPr="00275E15" w:rsidRDefault="00DF284D" w:rsidP="009743B7">
            <w:pPr>
              <w:spacing w:line="276" w:lineRule="auto"/>
              <w:contextualSpacing/>
              <w:rPr>
                <w:rFonts w:ascii="Calibri" w:hAnsi="Calibri" w:cs="Calibri"/>
                <w:sz w:val="20"/>
                <w:szCs w:val="20"/>
              </w:rPr>
            </w:pPr>
            <w:r>
              <w:rPr>
                <w:rFonts w:ascii="Calibri" w:hAnsi="Calibri" w:cs="Calibri"/>
                <w:sz w:val="20"/>
                <w:szCs w:val="20"/>
              </w:rPr>
              <w:t>______________ М.С. Голубцов</w:t>
            </w:r>
            <w:r w:rsidRPr="00275E15">
              <w:rPr>
                <w:rFonts w:ascii="Calibri" w:hAnsi="Calibri" w:cs="Calibri"/>
                <w:sz w:val="20"/>
                <w:szCs w:val="20"/>
              </w:rPr>
              <w:t xml:space="preserve">   </w:t>
            </w:r>
          </w:p>
        </w:tc>
      </w:tr>
      <w:tr w:rsidR="00D208E4" w:rsidRPr="00275E15" w:rsidTr="00DF284D">
        <w:tc>
          <w:tcPr>
            <w:tcW w:w="6540" w:type="dxa"/>
            <w:shd w:val="clear" w:color="auto" w:fill="auto"/>
          </w:tcPr>
          <w:p w:rsidR="00D208E4" w:rsidRPr="00275E15" w:rsidRDefault="00D208E4" w:rsidP="009743B7">
            <w:pPr>
              <w:spacing w:line="276" w:lineRule="auto"/>
              <w:contextualSpacing/>
              <w:rPr>
                <w:rFonts w:ascii="Calibri" w:hAnsi="Calibri" w:cs="Calibri"/>
                <w:sz w:val="20"/>
                <w:szCs w:val="20"/>
              </w:rPr>
            </w:pPr>
          </w:p>
        </w:tc>
        <w:tc>
          <w:tcPr>
            <w:tcW w:w="3807" w:type="dxa"/>
            <w:shd w:val="clear" w:color="auto" w:fill="auto"/>
          </w:tcPr>
          <w:p w:rsidR="00D208E4" w:rsidRPr="00275E15" w:rsidRDefault="00D208E4" w:rsidP="009743B7">
            <w:pPr>
              <w:spacing w:line="276" w:lineRule="auto"/>
              <w:contextualSpacing/>
              <w:rPr>
                <w:rFonts w:ascii="Calibri" w:hAnsi="Calibri" w:cs="Calibri"/>
                <w:sz w:val="20"/>
                <w:szCs w:val="20"/>
              </w:rPr>
            </w:pPr>
          </w:p>
        </w:tc>
      </w:tr>
    </w:tbl>
    <w:p w:rsidR="001C72D7" w:rsidRPr="00275E15" w:rsidRDefault="00AD023B" w:rsidP="003D6678">
      <w:pPr>
        <w:tabs>
          <w:tab w:val="right" w:pos="8364"/>
        </w:tabs>
        <w:rPr>
          <w:rFonts w:ascii="Calibri" w:hAnsi="Calibri" w:cs="Calibri"/>
          <w:sz w:val="20"/>
          <w:szCs w:val="20"/>
        </w:rPr>
      </w:pPr>
      <w:r>
        <w:rPr>
          <w:rFonts w:ascii="Calibri" w:hAnsi="Calibri" w:cs="Calibri"/>
          <w:sz w:val="22"/>
          <w:szCs w:val="22"/>
        </w:rPr>
        <w:br w:type="page"/>
      </w:r>
      <w:r w:rsidR="00966318">
        <w:rPr>
          <w:rFonts w:ascii="Calibri" w:hAnsi="Calibri" w:cs="Calibri"/>
          <w:b/>
          <w:sz w:val="20"/>
          <w:szCs w:val="20"/>
        </w:rPr>
        <w:t xml:space="preserve"> </w:t>
      </w:r>
    </w:p>
    <w:tbl>
      <w:tblPr>
        <w:tblW w:w="10314" w:type="dxa"/>
        <w:tblLayout w:type="fixed"/>
        <w:tblLook w:val="04A0" w:firstRow="1" w:lastRow="0" w:firstColumn="1" w:lastColumn="0" w:noHBand="0" w:noVBand="1"/>
      </w:tblPr>
      <w:tblGrid>
        <w:gridCol w:w="250"/>
        <w:gridCol w:w="7229"/>
        <w:gridCol w:w="2835"/>
      </w:tblGrid>
      <w:tr w:rsidR="001C72D7" w:rsidRPr="00275E15">
        <w:trPr>
          <w:trHeight w:val="315"/>
        </w:trPr>
        <w:tc>
          <w:tcPr>
            <w:tcW w:w="10314" w:type="dxa"/>
            <w:gridSpan w:val="3"/>
            <w:tcBorders>
              <w:top w:val="nil"/>
              <w:left w:val="nil"/>
              <w:bottom w:val="nil"/>
              <w:right w:val="nil"/>
            </w:tcBorders>
            <w:shd w:val="clear" w:color="auto" w:fill="auto"/>
            <w:noWrap/>
            <w:vAlign w:val="bottom"/>
          </w:tcPr>
          <w:p w:rsidR="001C72D7" w:rsidRPr="00FC380B" w:rsidRDefault="00192CF5" w:rsidP="00FC380B">
            <w:pPr>
              <w:jc w:val="right"/>
              <w:rPr>
                <w:rFonts w:ascii="Calibri" w:hAnsi="Calibri" w:cs="Calibri"/>
                <w:sz w:val="20"/>
                <w:szCs w:val="20"/>
              </w:rPr>
            </w:pPr>
            <w:r w:rsidRPr="00FC380B">
              <w:rPr>
                <w:rFonts w:ascii="Calibri" w:hAnsi="Calibri" w:cs="Calibri"/>
                <w:sz w:val="20"/>
                <w:szCs w:val="20"/>
              </w:rPr>
              <w:t xml:space="preserve">Приложение №2 к договору подряда </w:t>
            </w:r>
          </w:p>
          <w:p w:rsidR="001C72D7" w:rsidRPr="00275E15" w:rsidRDefault="00275E15">
            <w:pPr>
              <w:jc w:val="right"/>
              <w:rPr>
                <w:rFonts w:ascii="Calibri" w:hAnsi="Calibri" w:cs="Calibri"/>
                <w:sz w:val="20"/>
                <w:szCs w:val="20"/>
              </w:rPr>
            </w:pPr>
            <w:r w:rsidRPr="00275E15">
              <w:rPr>
                <w:rFonts w:ascii="Calibri" w:hAnsi="Calibri" w:cs="Calibri"/>
                <w:sz w:val="20"/>
                <w:szCs w:val="20"/>
              </w:rPr>
              <w:t>№ ___________ от _____</w:t>
            </w:r>
            <w:r w:rsidR="00D707F7">
              <w:rPr>
                <w:rFonts w:ascii="Calibri" w:hAnsi="Calibri" w:cs="Calibri"/>
                <w:sz w:val="20"/>
                <w:szCs w:val="20"/>
              </w:rPr>
              <w:t>.0</w:t>
            </w:r>
            <w:r w:rsidR="008610C3">
              <w:rPr>
                <w:rFonts w:ascii="Calibri" w:hAnsi="Calibri" w:cs="Calibri"/>
                <w:sz w:val="20"/>
                <w:szCs w:val="20"/>
              </w:rPr>
              <w:t>8</w:t>
            </w:r>
            <w:r w:rsidR="00D707F7">
              <w:rPr>
                <w:rFonts w:ascii="Calibri" w:hAnsi="Calibri" w:cs="Calibri"/>
                <w:sz w:val="20"/>
                <w:szCs w:val="20"/>
              </w:rPr>
              <w:t>.</w:t>
            </w:r>
            <w:r w:rsidRPr="00275E15">
              <w:rPr>
                <w:rFonts w:ascii="Calibri" w:hAnsi="Calibri" w:cs="Calibri"/>
                <w:sz w:val="20"/>
                <w:szCs w:val="20"/>
              </w:rPr>
              <w:t>2024</w:t>
            </w:r>
            <w:r w:rsidR="00192CF5" w:rsidRPr="00275E15">
              <w:rPr>
                <w:rFonts w:ascii="Calibri" w:hAnsi="Calibri" w:cs="Calibri"/>
                <w:sz w:val="20"/>
                <w:szCs w:val="20"/>
              </w:rPr>
              <w:t>г.</w:t>
            </w:r>
          </w:p>
          <w:p w:rsidR="001C72D7" w:rsidRPr="00275E15" w:rsidRDefault="001C72D7">
            <w:pPr>
              <w:rPr>
                <w:rFonts w:ascii="Calibri" w:hAnsi="Calibri" w:cs="Calibri"/>
                <w:sz w:val="20"/>
                <w:szCs w:val="20"/>
              </w:rPr>
            </w:pPr>
          </w:p>
        </w:tc>
      </w:tr>
      <w:tr w:rsidR="001C72D7" w:rsidRPr="00275E15">
        <w:trPr>
          <w:trHeight w:val="315"/>
        </w:trPr>
        <w:tc>
          <w:tcPr>
            <w:tcW w:w="7479" w:type="dxa"/>
            <w:gridSpan w:val="2"/>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p w:rsidR="001C72D7" w:rsidRPr="00275E15" w:rsidRDefault="00192CF5">
            <w:pPr>
              <w:rPr>
                <w:rFonts w:ascii="Calibri" w:hAnsi="Calibri" w:cs="Calibri"/>
                <w:sz w:val="20"/>
                <w:szCs w:val="20"/>
              </w:rPr>
            </w:pPr>
            <w:r w:rsidRPr="00275E15">
              <w:rPr>
                <w:rFonts w:ascii="Calibri" w:hAnsi="Calibri" w:cs="Calibri"/>
                <w:sz w:val="20"/>
                <w:szCs w:val="20"/>
              </w:rPr>
              <w:t>СОГЛАСОВАНО:</w:t>
            </w:r>
          </w:p>
        </w:tc>
        <w:tc>
          <w:tcPr>
            <w:tcW w:w="2835" w:type="dxa"/>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p w:rsidR="001C72D7" w:rsidRPr="00275E15" w:rsidRDefault="00192CF5">
            <w:pPr>
              <w:rPr>
                <w:rFonts w:ascii="Calibri" w:hAnsi="Calibri" w:cs="Calibri"/>
                <w:sz w:val="20"/>
                <w:szCs w:val="20"/>
              </w:rPr>
            </w:pPr>
            <w:r w:rsidRPr="00275E15">
              <w:rPr>
                <w:rFonts w:ascii="Calibri" w:hAnsi="Calibri" w:cs="Calibri"/>
                <w:sz w:val="20"/>
                <w:szCs w:val="20"/>
              </w:rPr>
              <w:t>УТВЕРЖДАЮ:</w:t>
            </w:r>
          </w:p>
        </w:tc>
      </w:tr>
      <w:tr w:rsidR="001C72D7" w:rsidRPr="00275E15">
        <w:trPr>
          <w:trHeight w:val="315"/>
        </w:trPr>
        <w:tc>
          <w:tcPr>
            <w:tcW w:w="7479" w:type="dxa"/>
            <w:gridSpan w:val="2"/>
            <w:tcBorders>
              <w:top w:val="nil"/>
              <w:left w:val="nil"/>
              <w:bottom w:val="nil"/>
              <w:right w:val="nil"/>
            </w:tcBorders>
            <w:shd w:val="clear" w:color="auto" w:fill="auto"/>
            <w:noWrap/>
            <w:vAlign w:val="bottom"/>
            <w:hideMark/>
          </w:tcPr>
          <w:p w:rsidR="001C72D7" w:rsidRPr="00275E15" w:rsidRDefault="00192CF5">
            <w:pPr>
              <w:rPr>
                <w:rFonts w:ascii="Calibri" w:hAnsi="Calibri" w:cs="Calibri"/>
                <w:sz w:val="20"/>
                <w:szCs w:val="20"/>
              </w:rPr>
            </w:pPr>
            <w:r w:rsidRPr="00275E15">
              <w:rPr>
                <w:rFonts w:ascii="Calibri" w:hAnsi="Calibri" w:cs="Calibri"/>
                <w:sz w:val="20"/>
                <w:szCs w:val="20"/>
              </w:rPr>
              <w:t xml:space="preserve">Генеральный директор </w:t>
            </w:r>
          </w:p>
          <w:p w:rsidR="001C72D7" w:rsidRPr="00275E15" w:rsidRDefault="001C72D7">
            <w:pPr>
              <w:rPr>
                <w:rFonts w:ascii="Calibri" w:hAnsi="Calibri" w:cs="Calibri"/>
                <w:sz w:val="20"/>
                <w:szCs w:val="20"/>
              </w:rPr>
            </w:pPr>
          </w:p>
        </w:tc>
        <w:tc>
          <w:tcPr>
            <w:tcW w:w="2835" w:type="dxa"/>
            <w:tcBorders>
              <w:top w:val="nil"/>
              <w:left w:val="nil"/>
              <w:bottom w:val="nil"/>
              <w:right w:val="nil"/>
            </w:tcBorders>
            <w:shd w:val="clear" w:color="auto" w:fill="auto"/>
            <w:noWrap/>
            <w:vAlign w:val="bottom"/>
            <w:hideMark/>
          </w:tcPr>
          <w:p w:rsidR="001C72D7" w:rsidRPr="00275E15" w:rsidRDefault="00192CF5">
            <w:pPr>
              <w:rPr>
                <w:rFonts w:ascii="Calibri" w:hAnsi="Calibri" w:cs="Calibri"/>
                <w:sz w:val="20"/>
                <w:szCs w:val="20"/>
              </w:rPr>
            </w:pPr>
            <w:r w:rsidRPr="00275E15">
              <w:rPr>
                <w:rFonts w:ascii="Calibri" w:hAnsi="Calibri" w:cs="Calibri"/>
                <w:sz w:val="20"/>
                <w:szCs w:val="20"/>
              </w:rPr>
              <w:t>Генеральный директор</w:t>
            </w:r>
          </w:p>
          <w:p w:rsidR="001C72D7" w:rsidRPr="00275E15" w:rsidRDefault="00192CF5">
            <w:pPr>
              <w:rPr>
                <w:rFonts w:ascii="Calibri" w:hAnsi="Calibri" w:cs="Calibri"/>
                <w:sz w:val="20"/>
                <w:szCs w:val="20"/>
              </w:rPr>
            </w:pPr>
            <w:r w:rsidRPr="00275E15">
              <w:rPr>
                <w:rFonts w:ascii="Calibri" w:hAnsi="Calibri" w:cs="Calibri"/>
                <w:sz w:val="20"/>
                <w:szCs w:val="20"/>
              </w:rPr>
              <w:t xml:space="preserve"> НПО «ЭЛСИБ» ПАО</w:t>
            </w:r>
          </w:p>
          <w:p w:rsidR="001C72D7" w:rsidRPr="00275E15" w:rsidRDefault="00192CF5">
            <w:pPr>
              <w:rPr>
                <w:rFonts w:ascii="Calibri" w:hAnsi="Calibri" w:cs="Calibri"/>
                <w:sz w:val="20"/>
                <w:szCs w:val="20"/>
              </w:rPr>
            </w:pPr>
            <w:r w:rsidRPr="00275E15">
              <w:rPr>
                <w:rFonts w:ascii="Calibri" w:hAnsi="Calibri" w:cs="Calibri"/>
                <w:sz w:val="20"/>
                <w:szCs w:val="20"/>
              </w:rPr>
              <w:t xml:space="preserve">Д.А. </w:t>
            </w:r>
            <w:proofErr w:type="spellStart"/>
            <w:r w:rsidRPr="00275E15">
              <w:rPr>
                <w:rFonts w:ascii="Calibri" w:hAnsi="Calibri" w:cs="Calibri"/>
                <w:sz w:val="20"/>
                <w:szCs w:val="20"/>
              </w:rPr>
              <w:t>Безмельницын</w:t>
            </w:r>
            <w:proofErr w:type="spellEnd"/>
            <w:r w:rsidRPr="00275E15">
              <w:rPr>
                <w:rFonts w:ascii="Calibri" w:hAnsi="Calibri" w:cs="Calibri"/>
                <w:sz w:val="20"/>
                <w:szCs w:val="20"/>
              </w:rPr>
              <w:t xml:space="preserve"> </w:t>
            </w:r>
          </w:p>
        </w:tc>
      </w:tr>
      <w:tr w:rsidR="001C72D7" w:rsidRPr="00275E15">
        <w:trPr>
          <w:trHeight w:val="315"/>
        </w:trPr>
        <w:tc>
          <w:tcPr>
            <w:tcW w:w="7479" w:type="dxa"/>
            <w:gridSpan w:val="2"/>
            <w:tcBorders>
              <w:top w:val="nil"/>
              <w:left w:val="nil"/>
              <w:bottom w:val="nil"/>
              <w:right w:val="nil"/>
            </w:tcBorders>
            <w:shd w:val="clear" w:color="auto" w:fill="auto"/>
            <w:noWrap/>
            <w:vAlign w:val="bottom"/>
            <w:hideMark/>
          </w:tcPr>
          <w:p w:rsidR="001C72D7" w:rsidRPr="00275E15" w:rsidRDefault="00192CF5" w:rsidP="00275E15">
            <w:pPr>
              <w:rPr>
                <w:rFonts w:ascii="Calibri" w:hAnsi="Calibri" w:cs="Calibri"/>
                <w:sz w:val="20"/>
                <w:szCs w:val="20"/>
              </w:rPr>
            </w:pPr>
            <w:r w:rsidRPr="00275E15">
              <w:rPr>
                <w:rFonts w:ascii="Calibri" w:hAnsi="Calibri" w:cs="Calibri"/>
                <w:sz w:val="20"/>
                <w:szCs w:val="20"/>
              </w:rPr>
              <w:t>«___»____________202</w:t>
            </w:r>
            <w:r w:rsidR="00275E15" w:rsidRPr="00275E15">
              <w:rPr>
                <w:rFonts w:ascii="Calibri" w:hAnsi="Calibri" w:cs="Calibri"/>
                <w:sz w:val="20"/>
                <w:szCs w:val="20"/>
              </w:rPr>
              <w:t>4</w:t>
            </w:r>
            <w:r w:rsidRPr="00275E15">
              <w:rPr>
                <w:rFonts w:ascii="Calibri" w:hAnsi="Calibri" w:cs="Calibri"/>
                <w:sz w:val="20"/>
                <w:szCs w:val="20"/>
              </w:rPr>
              <w:t xml:space="preserve"> г.</w:t>
            </w:r>
          </w:p>
        </w:tc>
        <w:tc>
          <w:tcPr>
            <w:tcW w:w="2835" w:type="dxa"/>
            <w:tcBorders>
              <w:top w:val="nil"/>
              <w:left w:val="nil"/>
              <w:bottom w:val="nil"/>
              <w:right w:val="nil"/>
            </w:tcBorders>
            <w:shd w:val="clear" w:color="auto" w:fill="auto"/>
            <w:noWrap/>
            <w:vAlign w:val="bottom"/>
            <w:hideMark/>
          </w:tcPr>
          <w:p w:rsidR="001C72D7" w:rsidRPr="00275E15" w:rsidRDefault="00192CF5" w:rsidP="00275E15">
            <w:pPr>
              <w:rPr>
                <w:rFonts w:ascii="Calibri" w:hAnsi="Calibri" w:cs="Calibri"/>
                <w:sz w:val="20"/>
                <w:szCs w:val="20"/>
              </w:rPr>
            </w:pPr>
            <w:r w:rsidRPr="00275E15">
              <w:rPr>
                <w:rFonts w:ascii="Calibri" w:hAnsi="Calibri" w:cs="Calibri"/>
                <w:sz w:val="20"/>
                <w:szCs w:val="20"/>
              </w:rPr>
              <w:t>«___»___________202</w:t>
            </w:r>
            <w:r w:rsidR="00275E15" w:rsidRPr="00275E15">
              <w:rPr>
                <w:rFonts w:ascii="Calibri" w:hAnsi="Calibri" w:cs="Calibri"/>
                <w:sz w:val="20"/>
                <w:szCs w:val="20"/>
              </w:rPr>
              <w:t>4</w:t>
            </w:r>
            <w:r w:rsidRPr="00275E15">
              <w:rPr>
                <w:rFonts w:ascii="Calibri" w:hAnsi="Calibri" w:cs="Calibri"/>
                <w:sz w:val="20"/>
                <w:szCs w:val="20"/>
              </w:rPr>
              <w:t xml:space="preserve"> г.</w:t>
            </w:r>
          </w:p>
        </w:tc>
      </w:tr>
      <w:tr w:rsidR="001C72D7" w:rsidRPr="00275E15">
        <w:trPr>
          <w:trHeight w:val="315"/>
        </w:trPr>
        <w:tc>
          <w:tcPr>
            <w:tcW w:w="7479" w:type="dxa"/>
            <w:gridSpan w:val="2"/>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tc>
        <w:tc>
          <w:tcPr>
            <w:tcW w:w="2835" w:type="dxa"/>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tc>
      </w:tr>
      <w:tr w:rsidR="001C72D7" w:rsidRPr="00275E15">
        <w:trPr>
          <w:trHeight w:val="300"/>
        </w:trPr>
        <w:tc>
          <w:tcPr>
            <w:tcW w:w="250" w:type="dxa"/>
            <w:tcBorders>
              <w:top w:val="nil"/>
              <w:left w:val="nil"/>
              <w:bottom w:val="nil"/>
              <w:right w:val="nil"/>
            </w:tcBorders>
          </w:tcPr>
          <w:p w:rsidR="001C72D7" w:rsidRPr="00275E15" w:rsidRDefault="001C72D7">
            <w:pPr>
              <w:rPr>
                <w:rFonts w:ascii="Calibri" w:hAnsi="Calibri" w:cs="Calibri"/>
                <w:sz w:val="20"/>
                <w:szCs w:val="20"/>
              </w:rPr>
            </w:pPr>
          </w:p>
        </w:tc>
        <w:tc>
          <w:tcPr>
            <w:tcW w:w="10064" w:type="dxa"/>
            <w:gridSpan w:val="2"/>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tc>
      </w:tr>
      <w:tr w:rsidR="001C72D7" w:rsidRPr="00275E15">
        <w:trPr>
          <w:trHeight w:val="360"/>
        </w:trPr>
        <w:tc>
          <w:tcPr>
            <w:tcW w:w="250" w:type="dxa"/>
            <w:tcBorders>
              <w:top w:val="nil"/>
              <w:left w:val="nil"/>
              <w:bottom w:val="nil"/>
              <w:right w:val="nil"/>
            </w:tcBorders>
          </w:tcPr>
          <w:p w:rsidR="001C72D7" w:rsidRPr="00275E15" w:rsidRDefault="001C72D7">
            <w:pPr>
              <w:jc w:val="center"/>
              <w:rPr>
                <w:rFonts w:ascii="Calibri" w:hAnsi="Calibri" w:cs="Calibri"/>
                <w:b/>
                <w:sz w:val="20"/>
                <w:szCs w:val="20"/>
              </w:rPr>
            </w:pPr>
          </w:p>
        </w:tc>
        <w:tc>
          <w:tcPr>
            <w:tcW w:w="10064" w:type="dxa"/>
            <w:gridSpan w:val="2"/>
            <w:tcBorders>
              <w:top w:val="nil"/>
              <w:left w:val="nil"/>
              <w:bottom w:val="nil"/>
              <w:right w:val="nil"/>
            </w:tcBorders>
            <w:shd w:val="clear" w:color="auto" w:fill="auto"/>
            <w:noWrap/>
            <w:vAlign w:val="bottom"/>
            <w:hideMark/>
          </w:tcPr>
          <w:p w:rsidR="001C72D7" w:rsidRPr="00275E15" w:rsidRDefault="00275E15">
            <w:pPr>
              <w:jc w:val="center"/>
              <w:rPr>
                <w:rFonts w:ascii="Calibri" w:hAnsi="Calibri" w:cs="Calibri"/>
                <w:b/>
                <w:sz w:val="20"/>
                <w:szCs w:val="20"/>
              </w:rPr>
            </w:pPr>
            <w:r w:rsidRPr="00275E15">
              <w:rPr>
                <w:rFonts w:ascii="Calibri" w:hAnsi="Calibri" w:cs="Calibri"/>
                <w:b/>
                <w:sz w:val="20"/>
                <w:szCs w:val="20"/>
              </w:rPr>
              <w:t>СМЕТА</w:t>
            </w:r>
          </w:p>
        </w:tc>
      </w:tr>
      <w:tr w:rsidR="001C72D7" w:rsidRPr="00275E15">
        <w:trPr>
          <w:trHeight w:val="115"/>
        </w:trPr>
        <w:tc>
          <w:tcPr>
            <w:tcW w:w="250" w:type="dxa"/>
            <w:tcBorders>
              <w:top w:val="nil"/>
              <w:left w:val="nil"/>
              <w:bottom w:val="nil"/>
              <w:right w:val="nil"/>
            </w:tcBorders>
          </w:tcPr>
          <w:p w:rsidR="001C72D7" w:rsidRPr="00275E15" w:rsidRDefault="001C72D7">
            <w:pPr>
              <w:rPr>
                <w:rFonts w:ascii="Calibri" w:hAnsi="Calibri" w:cs="Calibri"/>
                <w:sz w:val="20"/>
                <w:szCs w:val="20"/>
              </w:rPr>
            </w:pPr>
          </w:p>
        </w:tc>
        <w:tc>
          <w:tcPr>
            <w:tcW w:w="10064" w:type="dxa"/>
            <w:gridSpan w:val="2"/>
            <w:tcBorders>
              <w:top w:val="nil"/>
              <w:left w:val="nil"/>
              <w:bottom w:val="nil"/>
              <w:right w:val="nil"/>
            </w:tcBorders>
            <w:shd w:val="clear" w:color="auto" w:fill="auto"/>
            <w:noWrap/>
            <w:vAlign w:val="bottom"/>
            <w:hideMark/>
          </w:tcPr>
          <w:p w:rsidR="001C72D7" w:rsidRPr="00275E15" w:rsidRDefault="001C72D7">
            <w:pPr>
              <w:rPr>
                <w:rFonts w:ascii="Calibri" w:hAnsi="Calibri" w:cs="Calibri"/>
                <w:sz w:val="20"/>
                <w:szCs w:val="20"/>
              </w:rPr>
            </w:pPr>
          </w:p>
        </w:tc>
      </w:tr>
    </w:tbl>
    <w:p w:rsidR="001C72D7" w:rsidRPr="00275E15" w:rsidRDefault="001C72D7">
      <w:pPr>
        <w:keepLines/>
        <w:widowControl w:val="0"/>
        <w:spacing w:line="276" w:lineRule="auto"/>
        <w:contextualSpacing/>
        <w:rPr>
          <w:rFonts w:ascii="Calibri" w:hAnsi="Calibri" w:cs="Calibri"/>
          <w:b/>
          <w:i/>
          <w:sz w:val="20"/>
          <w:szCs w:val="20"/>
          <w:u w:val="single"/>
        </w:rPr>
      </w:pPr>
    </w:p>
    <w:p w:rsidR="001C72D7" w:rsidRPr="00275E15" w:rsidRDefault="00192CF5">
      <w:pPr>
        <w:rPr>
          <w:rFonts w:ascii="Calibri" w:hAnsi="Calibri" w:cs="Calibri"/>
          <w:b/>
          <w:sz w:val="20"/>
          <w:szCs w:val="20"/>
        </w:rPr>
      </w:pPr>
      <w:r w:rsidRPr="00275E15">
        <w:rPr>
          <w:rFonts w:ascii="Calibri" w:hAnsi="Calibri" w:cs="Calibri"/>
          <w:b/>
          <w:sz w:val="20"/>
          <w:szCs w:val="20"/>
        </w:rPr>
        <w:br w:type="page"/>
      </w:r>
    </w:p>
    <w:p w:rsidR="001C72D7" w:rsidRPr="00275E15" w:rsidRDefault="001C72D7">
      <w:pPr>
        <w:jc w:val="center"/>
        <w:rPr>
          <w:rFonts w:ascii="Calibri" w:hAnsi="Calibri" w:cs="Calibri"/>
          <w:color w:val="F79646"/>
          <w:sz w:val="20"/>
          <w:szCs w:val="20"/>
        </w:rPr>
      </w:pPr>
    </w:p>
    <w:p w:rsidR="00275E15" w:rsidRPr="00275E15" w:rsidRDefault="00275E15" w:rsidP="00275E15">
      <w:pPr>
        <w:spacing w:line="276" w:lineRule="auto"/>
        <w:contextualSpacing/>
        <w:jc w:val="right"/>
        <w:rPr>
          <w:rFonts w:ascii="Calibri" w:hAnsi="Calibri" w:cs="Calibri"/>
          <w:sz w:val="20"/>
          <w:szCs w:val="20"/>
        </w:rPr>
      </w:pPr>
      <w:r w:rsidRPr="00275E15">
        <w:rPr>
          <w:rFonts w:ascii="Calibri" w:hAnsi="Calibri" w:cs="Calibri"/>
          <w:sz w:val="20"/>
          <w:szCs w:val="20"/>
        </w:rPr>
        <w:t>Приложение №3 к договору подряда</w:t>
      </w:r>
    </w:p>
    <w:p w:rsidR="00275E15" w:rsidRPr="00275E15" w:rsidRDefault="00275E15" w:rsidP="00275E15">
      <w:pPr>
        <w:spacing w:line="276" w:lineRule="auto"/>
        <w:contextualSpacing/>
        <w:jc w:val="right"/>
        <w:rPr>
          <w:rFonts w:ascii="Calibri" w:hAnsi="Calibri" w:cs="Calibri"/>
          <w:sz w:val="20"/>
          <w:szCs w:val="20"/>
        </w:rPr>
      </w:pPr>
      <w:r w:rsidRPr="00275E15">
        <w:rPr>
          <w:rFonts w:ascii="Calibri" w:hAnsi="Calibri" w:cs="Calibri"/>
          <w:sz w:val="20"/>
          <w:szCs w:val="20"/>
        </w:rPr>
        <w:t xml:space="preserve"> №</w:t>
      </w:r>
      <w:r w:rsidR="00D707F7">
        <w:rPr>
          <w:rFonts w:ascii="Calibri" w:hAnsi="Calibri" w:cs="Calibri"/>
          <w:sz w:val="20"/>
          <w:szCs w:val="20"/>
        </w:rPr>
        <w:t>_____________________</w:t>
      </w:r>
      <w:r w:rsidRPr="00275E15">
        <w:rPr>
          <w:rFonts w:ascii="Calibri" w:hAnsi="Calibri" w:cs="Calibri"/>
          <w:sz w:val="20"/>
          <w:szCs w:val="20"/>
        </w:rPr>
        <w:t xml:space="preserve"> от </w:t>
      </w:r>
      <w:r w:rsidR="00D707F7">
        <w:rPr>
          <w:rFonts w:ascii="Calibri" w:hAnsi="Calibri" w:cs="Calibri"/>
          <w:sz w:val="20"/>
          <w:szCs w:val="20"/>
        </w:rPr>
        <w:t>___</w:t>
      </w:r>
      <w:r w:rsidRPr="00275E15">
        <w:rPr>
          <w:rFonts w:ascii="Calibri" w:hAnsi="Calibri" w:cs="Calibri"/>
          <w:sz w:val="20"/>
          <w:szCs w:val="20"/>
        </w:rPr>
        <w:t>.0</w:t>
      </w:r>
      <w:r w:rsidR="008610C3">
        <w:rPr>
          <w:rFonts w:ascii="Calibri" w:hAnsi="Calibri" w:cs="Calibri"/>
          <w:sz w:val="20"/>
          <w:szCs w:val="20"/>
        </w:rPr>
        <w:t>8</w:t>
      </w:r>
      <w:r w:rsidRPr="00275E15">
        <w:rPr>
          <w:rFonts w:ascii="Calibri" w:hAnsi="Calibri" w:cs="Calibri"/>
          <w:sz w:val="20"/>
          <w:szCs w:val="20"/>
        </w:rPr>
        <w:t>.2024 года</w:t>
      </w:r>
    </w:p>
    <w:p w:rsidR="00275E15" w:rsidRPr="00275E15" w:rsidRDefault="00275E15" w:rsidP="00275E15">
      <w:pPr>
        <w:pStyle w:val="af3"/>
        <w:shd w:val="clear" w:color="auto" w:fill="FFFFFF"/>
        <w:spacing w:line="276" w:lineRule="auto"/>
        <w:ind w:firstLine="720"/>
        <w:contextualSpacing/>
        <w:jc w:val="center"/>
        <w:rPr>
          <w:rFonts w:ascii="Calibri" w:hAnsi="Calibri" w:cs="Calibri"/>
          <w:b/>
          <w:sz w:val="20"/>
          <w:szCs w:val="20"/>
        </w:rPr>
      </w:pPr>
      <w:r w:rsidRPr="00275E15">
        <w:rPr>
          <w:rFonts w:ascii="Calibri" w:hAnsi="Calibri" w:cs="Calibri"/>
          <w:b/>
          <w:sz w:val="20"/>
          <w:szCs w:val="20"/>
        </w:rPr>
        <w:t>Заверение о добросовестности Поставщика как налогоплательщика и соблюдении положений законодательства о налогах и сборах (налоговая оговорка).</w:t>
      </w:r>
    </w:p>
    <w:p w:rsidR="00275E15" w:rsidRPr="00275E15" w:rsidRDefault="00275E15" w:rsidP="00275E15">
      <w:pPr>
        <w:spacing w:line="276" w:lineRule="auto"/>
        <w:contextualSpacing/>
        <w:jc w:val="both"/>
        <w:rPr>
          <w:rFonts w:ascii="Calibri" w:hAnsi="Calibri" w:cs="Calibri"/>
          <w:sz w:val="20"/>
          <w:szCs w:val="20"/>
        </w:rPr>
      </w:pPr>
      <w:r w:rsidRPr="00275E15">
        <w:rPr>
          <w:rFonts w:ascii="Calibri" w:hAnsi="Calibri" w:cs="Calibri"/>
          <w:sz w:val="20"/>
          <w:szCs w:val="20"/>
        </w:rPr>
        <w:t>Подрядчик, подписывая настоящее Приложение, в соответствии со статьей 431.2 Гражданского кодекса РФ заверяет, что основной целью совершения сделки (совершения операций) по Договору не являются неуплата (неполная уплата) и (или) зачет (возврат) суммы налога.</w:t>
      </w:r>
    </w:p>
    <w:p w:rsidR="00275E15" w:rsidRPr="00275E15" w:rsidRDefault="00275E15" w:rsidP="00275E15">
      <w:pPr>
        <w:spacing w:line="276" w:lineRule="auto"/>
        <w:contextualSpacing/>
        <w:jc w:val="both"/>
        <w:rPr>
          <w:rFonts w:ascii="Calibri" w:hAnsi="Calibri" w:cs="Calibri"/>
          <w:sz w:val="20"/>
          <w:szCs w:val="20"/>
        </w:rPr>
      </w:pPr>
    </w:p>
    <w:p w:rsidR="00275E15" w:rsidRPr="00275E15" w:rsidRDefault="00275E15" w:rsidP="00601606">
      <w:pPr>
        <w:pStyle w:val="afd"/>
        <w:numPr>
          <w:ilvl w:val="0"/>
          <w:numId w:val="6"/>
        </w:numPr>
        <w:spacing w:line="276" w:lineRule="auto"/>
        <w:contextualSpacing/>
        <w:jc w:val="both"/>
        <w:rPr>
          <w:rFonts w:ascii="Calibri" w:hAnsi="Calibri" w:cs="Calibri"/>
          <w:b/>
          <w:sz w:val="20"/>
          <w:szCs w:val="20"/>
        </w:rPr>
      </w:pPr>
      <w:r w:rsidRPr="00275E15">
        <w:rPr>
          <w:rFonts w:ascii="Calibri" w:hAnsi="Calibri" w:cs="Calibri"/>
          <w:b/>
          <w:sz w:val="20"/>
          <w:szCs w:val="20"/>
        </w:rPr>
        <w:t xml:space="preserve">Форма подтверждение о наличии ресурсов Подрядчика для исполнения обязательств по договору. </w:t>
      </w:r>
    </w:p>
    <w:p w:rsidR="00275E15" w:rsidRPr="00275E15" w:rsidRDefault="00275E15" w:rsidP="00601606">
      <w:pPr>
        <w:pStyle w:val="afd"/>
        <w:numPr>
          <w:ilvl w:val="1"/>
          <w:numId w:val="6"/>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В целях соблюдения требований действующего Налогового законодательства РФ, в соответствии с пп.2 п.2 ст.54.1 Налогового Кодекса РФ Подрядчик предоставляет информацию о наличии необходимых ресурсов для исполнения обязательств по Договору в формате, согласованном Сторонами в </w:t>
      </w:r>
      <w:r w:rsidRPr="00275E15">
        <w:rPr>
          <w:rFonts w:ascii="Calibri" w:hAnsi="Calibri" w:cs="Calibri"/>
          <w:b/>
          <w:sz w:val="20"/>
          <w:szCs w:val="20"/>
        </w:rPr>
        <w:t>Приложении № А к настоящему Приложению №3</w:t>
      </w:r>
      <w:r w:rsidRPr="00275E15">
        <w:rPr>
          <w:rFonts w:ascii="Calibri" w:hAnsi="Calibri" w:cs="Calibri"/>
          <w:sz w:val="20"/>
          <w:szCs w:val="20"/>
        </w:rPr>
        <w:t xml:space="preserve">. </w:t>
      </w:r>
    </w:p>
    <w:p w:rsidR="00275E15" w:rsidRPr="00275E15" w:rsidRDefault="00275E15" w:rsidP="00601606">
      <w:pPr>
        <w:numPr>
          <w:ilvl w:val="1"/>
          <w:numId w:val="6"/>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Предоставляя информацию в рамках настоящего Приложения </w:t>
      </w:r>
      <w:r w:rsidRPr="00275E15">
        <w:rPr>
          <w:rFonts w:ascii="Calibri" w:hAnsi="Calibri" w:cs="Calibri"/>
          <w:b/>
          <w:sz w:val="20"/>
          <w:szCs w:val="20"/>
        </w:rPr>
        <w:t xml:space="preserve">Подрядчик </w:t>
      </w:r>
      <w:r w:rsidRPr="00275E15">
        <w:rPr>
          <w:rFonts w:ascii="Calibri" w:hAnsi="Calibri" w:cs="Calibri"/>
          <w:sz w:val="20"/>
          <w:szCs w:val="20"/>
        </w:rPr>
        <w:t xml:space="preserve">уведомляет Заказчика о следующих обстоятельствах исполнения обязательств по Договору, подтверждающих факт исполнения указанных обязательств силами </w:t>
      </w:r>
      <w:r w:rsidRPr="00275E15">
        <w:rPr>
          <w:rFonts w:ascii="Calibri" w:hAnsi="Calibri" w:cs="Calibri"/>
          <w:b/>
          <w:sz w:val="20"/>
          <w:szCs w:val="20"/>
        </w:rPr>
        <w:t>Подрядчика</w:t>
      </w:r>
      <w:r w:rsidRPr="00275E15">
        <w:rPr>
          <w:rFonts w:ascii="Calibri" w:hAnsi="Calibri" w:cs="Calibri"/>
          <w:sz w:val="20"/>
          <w:szCs w:val="20"/>
        </w:rPr>
        <w:t xml:space="preserve">, как Стороны Договора, либо лицом, которому обязательство по исполнению обязательств по Договору передано </w:t>
      </w:r>
      <w:r w:rsidRPr="00275E15">
        <w:rPr>
          <w:rFonts w:ascii="Calibri" w:hAnsi="Calibri" w:cs="Calibri"/>
          <w:b/>
          <w:sz w:val="20"/>
          <w:szCs w:val="20"/>
        </w:rPr>
        <w:t>Подрядчиком</w:t>
      </w:r>
      <w:r w:rsidRPr="00275E15">
        <w:rPr>
          <w:rFonts w:ascii="Calibri" w:hAnsi="Calibri" w:cs="Calibri"/>
          <w:sz w:val="20"/>
          <w:szCs w:val="20"/>
        </w:rPr>
        <w:t xml:space="preserve"> по соответствующему Договору в рамках действующего законодательства.</w:t>
      </w:r>
    </w:p>
    <w:p w:rsidR="00275E15" w:rsidRPr="00275E15" w:rsidRDefault="00275E15" w:rsidP="00601606">
      <w:pPr>
        <w:pStyle w:val="afd"/>
        <w:numPr>
          <w:ilvl w:val="1"/>
          <w:numId w:val="6"/>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В случае привлечения Подрядчиком исполнения обязательств по Договору иных третьих лиц (субпоставщиков, субподрядчиков), подрядчик руководствуется п.5.1.2.  договора и п. 2. Приложения А к настоящему приложению</w:t>
      </w:r>
    </w:p>
    <w:p w:rsidR="00275E15" w:rsidRPr="00275E15" w:rsidRDefault="00275E15" w:rsidP="00275E15">
      <w:pPr>
        <w:pStyle w:val="afd"/>
        <w:spacing w:line="276" w:lineRule="auto"/>
        <w:ind w:left="720"/>
        <w:contextualSpacing/>
        <w:jc w:val="both"/>
        <w:rPr>
          <w:rFonts w:ascii="Calibri" w:hAnsi="Calibri" w:cs="Calibri"/>
          <w:b/>
          <w:sz w:val="20"/>
          <w:szCs w:val="20"/>
        </w:rPr>
      </w:pPr>
    </w:p>
    <w:p w:rsidR="00275E15" w:rsidRPr="00275E15" w:rsidRDefault="00275E15" w:rsidP="00601606">
      <w:pPr>
        <w:pStyle w:val="afd"/>
        <w:numPr>
          <w:ilvl w:val="0"/>
          <w:numId w:val="6"/>
        </w:numPr>
        <w:spacing w:line="276" w:lineRule="auto"/>
        <w:contextualSpacing/>
        <w:jc w:val="both"/>
        <w:rPr>
          <w:rFonts w:ascii="Calibri" w:hAnsi="Calibri" w:cs="Calibri"/>
          <w:b/>
          <w:sz w:val="20"/>
          <w:szCs w:val="20"/>
        </w:rPr>
      </w:pPr>
      <w:r w:rsidRPr="00275E15">
        <w:rPr>
          <w:rFonts w:ascii="Calibri" w:hAnsi="Calibri" w:cs="Calibri"/>
          <w:b/>
          <w:sz w:val="20"/>
          <w:szCs w:val="20"/>
        </w:rPr>
        <w:t>Заверения и гарантии Сторон</w:t>
      </w: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Подрядчик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 Подрядчик не осуществляет и не будет осуществлять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необоснованного применения специальных налоговых режимов;</w:t>
      </w: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Подрядчик гарантирует, что привлеченные третьи лица (Субподрядчиков) будут выполнять работы самостоятельно без передачи обязательства иным лицам. При этом Подрядчик гарантирует, что все его действия по привлечению третьих лиц (Субподрядчиков) будут соответствовать гарантиям и содержать заверения, указанные в налоговой оговорке, оформлены документально. Подрядчик несет полную ответственность за действительность соответствующих отношений, полноту, и достоверность всех документов и сведений в них;</w:t>
      </w: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Подрядчик, а также привлекаемые им для исполнения Договора третьи лица (Субподрядчики) являются добросовестными, для чего обладают достаточным профессиональным опытом, материально-техническими ресурсами (имуществом, складскими помещениями, производственными мощностями и др.) и трудовыми ресурсами, а также соответствуют на момент заключения Договора и в течение всех налоговых периодов, в которых будут совершаться операции по Договору, следующим критериям:</w:t>
      </w:r>
    </w:p>
    <w:p w:rsidR="00275E15" w:rsidRPr="00275E15" w:rsidRDefault="00275E15" w:rsidP="00601606">
      <w:pPr>
        <w:pStyle w:val="afd"/>
        <w:numPr>
          <w:ilvl w:val="2"/>
          <w:numId w:val="6"/>
        </w:numPr>
        <w:spacing w:line="276" w:lineRule="auto"/>
        <w:contextualSpacing/>
        <w:jc w:val="both"/>
        <w:rPr>
          <w:rFonts w:ascii="Calibri" w:hAnsi="Calibri" w:cs="Calibri"/>
          <w:sz w:val="20"/>
          <w:szCs w:val="20"/>
        </w:rPr>
      </w:pPr>
      <w:r w:rsidRPr="00275E15">
        <w:rPr>
          <w:rFonts w:ascii="Calibri" w:hAnsi="Calibri" w:cs="Calibri"/>
          <w:sz w:val="20"/>
          <w:szCs w:val="20"/>
        </w:rPr>
        <w:t>по операциям с участием Поставщика, а также третьих лиц (Субпоставщиков), привлеченных Поставщиком к исполнению обязательств по настоящему Договору, не имеется и не будет иметься признаков несформированного источника по цепочке поставщиков услуг для принятия к вычету сумм НДС (далее – «Несформированный источник для вычета по НДС»);</w:t>
      </w:r>
    </w:p>
    <w:p w:rsidR="00275E15" w:rsidRPr="00275E15" w:rsidRDefault="00275E15" w:rsidP="00601606">
      <w:pPr>
        <w:pStyle w:val="afd"/>
        <w:numPr>
          <w:ilvl w:val="2"/>
          <w:numId w:val="6"/>
        </w:numPr>
        <w:spacing w:line="276" w:lineRule="auto"/>
        <w:contextualSpacing/>
        <w:jc w:val="both"/>
        <w:rPr>
          <w:rFonts w:ascii="Calibri" w:hAnsi="Calibri" w:cs="Calibri"/>
          <w:sz w:val="20"/>
          <w:szCs w:val="20"/>
        </w:rPr>
      </w:pPr>
      <w:r w:rsidRPr="00275E15">
        <w:rPr>
          <w:rFonts w:ascii="Calibri" w:hAnsi="Calibri" w:cs="Calibri"/>
          <w:sz w:val="20"/>
          <w:szCs w:val="20"/>
        </w:rPr>
        <w:t xml:space="preserve">работники, в занятые исполнению обязательства Поставщика по поставке по Договору, не являются </w:t>
      </w:r>
      <w:proofErr w:type="spellStart"/>
      <w:r w:rsidRPr="00275E15">
        <w:rPr>
          <w:rFonts w:ascii="Calibri" w:hAnsi="Calibri" w:cs="Calibri"/>
          <w:sz w:val="20"/>
          <w:szCs w:val="20"/>
        </w:rPr>
        <w:t>самозанятыми</w:t>
      </w:r>
      <w:proofErr w:type="spellEnd"/>
      <w:r w:rsidRPr="00275E15">
        <w:rPr>
          <w:rFonts w:ascii="Calibri" w:hAnsi="Calibri" w:cs="Calibri"/>
          <w:sz w:val="20"/>
          <w:szCs w:val="20"/>
        </w:rPr>
        <w:t xml:space="preserve"> гражданами и являются трудовым ресурсом Поставщика и (или) Субпоставщика, то есть находятся в трудовых или гражданско-правовых отношениях с Поставщиком или Субпоставщиком </w:t>
      </w:r>
    </w:p>
    <w:p w:rsidR="00275E15" w:rsidRPr="00275E15" w:rsidRDefault="00275E15" w:rsidP="00601606">
      <w:pPr>
        <w:pStyle w:val="afd"/>
        <w:numPr>
          <w:ilvl w:val="2"/>
          <w:numId w:val="6"/>
        </w:numPr>
        <w:spacing w:line="276" w:lineRule="auto"/>
        <w:contextualSpacing/>
        <w:jc w:val="both"/>
        <w:rPr>
          <w:rFonts w:ascii="Calibri" w:hAnsi="Calibri" w:cs="Calibri"/>
          <w:sz w:val="20"/>
          <w:szCs w:val="20"/>
        </w:rPr>
      </w:pPr>
      <w:r w:rsidRPr="00275E15">
        <w:rPr>
          <w:rFonts w:ascii="Calibri" w:hAnsi="Calibri" w:cs="Calibri"/>
          <w:sz w:val="20"/>
          <w:szCs w:val="20"/>
        </w:rPr>
        <w:t>привлекаемые Поставщиком для исполнения обязательств по Договору третьи лица (Субпоставщики) полностью исполняют свои обязательства собственными силами и средствами. Поставщик обязуется включить в договор с Субподрядчиком условие о том, что Субподрядчик выполняет работы лично;</w:t>
      </w:r>
    </w:p>
    <w:p w:rsidR="00275E15" w:rsidRPr="00275E15" w:rsidRDefault="00275E15" w:rsidP="00601606">
      <w:pPr>
        <w:pStyle w:val="afd"/>
        <w:numPr>
          <w:ilvl w:val="2"/>
          <w:numId w:val="6"/>
        </w:numPr>
        <w:spacing w:line="276" w:lineRule="auto"/>
        <w:contextualSpacing/>
        <w:jc w:val="both"/>
        <w:rPr>
          <w:rFonts w:ascii="Calibri" w:hAnsi="Calibri" w:cs="Calibri"/>
          <w:sz w:val="20"/>
          <w:szCs w:val="20"/>
        </w:rPr>
      </w:pPr>
      <w:r w:rsidRPr="00275E15">
        <w:rPr>
          <w:rFonts w:ascii="Calibri" w:hAnsi="Calibri" w:cs="Calibri"/>
          <w:sz w:val="20"/>
          <w:szCs w:val="20"/>
        </w:rPr>
        <w:t>все операции, совершенные в рамках настоящего Договора, будут полностью отражены в первичных документах Поставщика и третьих лиц (Субпоставщиков), привлеченных им в целях исполнения настоящего Договора, в обязательной бухгалтерской, налоговой, статистической и любой иной отчетности;</w:t>
      </w:r>
    </w:p>
    <w:p w:rsidR="00275E15" w:rsidRPr="00275E15" w:rsidRDefault="00275E15" w:rsidP="00601606">
      <w:pPr>
        <w:pStyle w:val="afd"/>
        <w:numPr>
          <w:ilvl w:val="2"/>
          <w:numId w:val="6"/>
        </w:numPr>
        <w:spacing w:line="276" w:lineRule="auto"/>
        <w:contextualSpacing/>
        <w:jc w:val="both"/>
        <w:rPr>
          <w:rFonts w:ascii="Calibri" w:hAnsi="Calibri" w:cs="Calibri"/>
          <w:sz w:val="20"/>
          <w:szCs w:val="20"/>
        </w:rPr>
      </w:pPr>
      <w:r w:rsidRPr="00275E15">
        <w:rPr>
          <w:rFonts w:ascii="Calibri" w:hAnsi="Calibri" w:cs="Calibri"/>
          <w:sz w:val="20"/>
          <w:szCs w:val="20"/>
        </w:rPr>
        <w:t>Поставщик предоставит (в том числе обеспечит предоставление третьими лицами (Субпоставщиками), привлеченными Поставщиком к исполнению обязательств по настоящему Договору) по первому требованию Покупателя, органов государственного контроля или суда, необходимые и достаточные доказательства, относящихся к осуществлению операций по исполнению Договора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Стороны исходят из того, что Заказчик полагается на данные Подрядчиком заверения и гарантии. В случае нарушения Поставщиком заверений или неисполнения гарантий, в том числе установление Покупателя недостоверности представленных Поставщиком сведений и/или документов, предусмотренных настоящим разделом, Покупатель вправе требовать уплаты Поставщиком неустойки в размере 0,1% от суммы договора.</w:t>
      </w:r>
    </w:p>
    <w:p w:rsidR="00275E15" w:rsidRPr="00275E15" w:rsidRDefault="00275E15" w:rsidP="00601606">
      <w:pPr>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 xml:space="preserve">Заказчик по указанным основаниям вправе отказаться в одностороннем внесудебном порядке от Договора путем письменного уведомления об этом Подрядчик за три рабочих дня до расторжения настоящего Договора, при этом Подрядчик не вправе требовать от Заказчика возмещения каких-либо убытков, вызванных отказом Заказчика от Договора. </w:t>
      </w:r>
    </w:p>
    <w:p w:rsidR="00275E15" w:rsidRPr="00275E15" w:rsidRDefault="00275E15" w:rsidP="00275E15">
      <w:pPr>
        <w:spacing w:line="276" w:lineRule="auto"/>
        <w:ind w:firstLine="851"/>
        <w:contextualSpacing/>
        <w:jc w:val="both"/>
        <w:rPr>
          <w:rFonts w:ascii="Calibri" w:hAnsi="Calibri" w:cs="Calibri"/>
          <w:sz w:val="20"/>
          <w:szCs w:val="20"/>
        </w:rPr>
      </w:pPr>
    </w:p>
    <w:p w:rsidR="00275E15" w:rsidRPr="00275E15" w:rsidRDefault="00275E15" w:rsidP="00601606">
      <w:pPr>
        <w:pStyle w:val="afd"/>
        <w:numPr>
          <w:ilvl w:val="0"/>
          <w:numId w:val="6"/>
        </w:numPr>
        <w:spacing w:line="276" w:lineRule="auto"/>
        <w:contextualSpacing/>
        <w:jc w:val="both"/>
        <w:rPr>
          <w:rFonts w:ascii="Calibri" w:hAnsi="Calibri" w:cs="Calibri"/>
          <w:b/>
          <w:sz w:val="20"/>
          <w:szCs w:val="20"/>
        </w:rPr>
      </w:pPr>
      <w:r w:rsidRPr="00275E15">
        <w:rPr>
          <w:rFonts w:ascii="Calibri" w:hAnsi="Calibri" w:cs="Calibri"/>
          <w:b/>
          <w:sz w:val="20"/>
          <w:szCs w:val="20"/>
        </w:rPr>
        <w:t>Возмещение имущественных потерь/убытков</w:t>
      </w:r>
    </w:p>
    <w:p w:rsidR="00275E15" w:rsidRPr="00275E15" w:rsidRDefault="00275E15" w:rsidP="00275E15">
      <w:pPr>
        <w:pStyle w:val="afd"/>
        <w:spacing w:line="276" w:lineRule="auto"/>
        <w:ind w:left="720"/>
        <w:contextualSpacing/>
        <w:jc w:val="both"/>
        <w:rPr>
          <w:rFonts w:ascii="Calibri" w:hAnsi="Calibri" w:cs="Calibri"/>
          <w:b/>
          <w:sz w:val="20"/>
          <w:szCs w:val="20"/>
        </w:rPr>
      </w:pPr>
    </w:p>
    <w:p w:rsidR="00275E15" w:rsidRPr="00275E15" w:rsidRDefault="00275E15" w:rsidP="00601606">
      <w:pPr>
        <w:pStyle w:val="afd"/>
        <w:numPr>
          <w:ilvl w:val="1"/>
          <w:numId w:val="6"/>
        </w:numPr>
        <w:spacing w:line="276" w:lineRule="auto"/>
        <w:ind w:left="284" w:firstLine="567"/>
        <w:contextualSpacing/>
        <w:jc w:val="both"/>
        <w:rPr>
          <w:rFonts w:ascii="Calibri" w:hAnsi="Calibri" w:cs="Calibri"/>
          <w:sz w:val="20"/>
          <w:szCs w:val="20"/>
        </w:rPr>
      </w:pPr>
      <w:r w:rsidRPr="00275E15">
        <w:rPr>
          <w:rFonts w:ascii="Calibri" w:hAnsi="Calibri" w:cs="Calibri"/>
          <w:sz w:val="20"/>
          <w:szCs w:val="20"/>
        </w:rPr>
        <w:t>Подрядчик возместит Заказчику полностью все имущественные потери и/или убытки Заказчика, которые возникнут в случаях невозможности уменьшения Заказчиком налоговой базы и (или) суммы подлежащего уплате налога и (или) применения налогового вычета по НДС по операциям с Подрядчиком и/или третьими лицами (Субподрядчиками), привлеченным Подрядчиком для исполнения настоящего Договора, определенные актом государственного органа, в том числе,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потерь/убытков Заказчика вне зависимости от факта его обжалования.</w:t>
      </w:r>
    </w:p>
    <w:p w:rsidR="00275E15" w:rsidRPr="00275E15" w:rsidRDefault="00275E15" w:rsidP="00601606">
      <w:pPr>
        <w:numPr>
          <w:ilvl w:val="1"/>
          <w:numId w:val="6"/>
        </w:numPr>
        <w:spacing w:line="276" w:lineRule="auto"/>
        <w:ind w:left="284" w:firstLine="567"/>
        <w:contextualSpacing/>
        <w:jc w:val="both"/>
        <w:rPr>
          <w:rFonts w:ascii="Calibri" w:hAnsi="Calibri" w:cs="Calibri"/>
          <w:sz w:val="20"/>
          <w:szCs w:val="20"/>
        </w:rPr>
      </w:pPr>
      <w:r w:rsidRPr="00275E15">
        <w:rPr>
          <w:rFonts w:ascii="Calibri" w:hAnsi="Calibri" w:cs="Calibri"/>
          <w:sz w:val="20"/>
          <w:szCs w:val="20"/>
        </w:rPr>
        <w:t>Для целей применения настоящего пункта, Стороны заранее оценили размер имущественных потерь/убытков как равный совокупности уплаченных или подлежащих уплате Заказчику сумм налогов, в возмещении которых Заказчику было отказано, сумм налогов, уплаченных или подлежащих уплате Заказчиком вследствие непризнания для целей налогообложения расходов по операциям, вытекающим из Договора, пеней, штрафов.</w:t>
      </w:r>
    </w:p>
    <w:p w:rsidR="00275E15" w:rsidRPr="00275E15" w:rsidRDefault="00275E15" w:rsidP="00601606">
      <w:pPr>
        <w:pStyle w:val="afd"/>
        <w:numPr>
          <w:ilvl w:val="1"/>
          <w:numId w:val="6"/>
        </w:numPr>
        <w:spacing w:line="276" w:lineRule="auto"/>
        <w:ind w:left="284" w:firstLine="567"/>
        <w:contextualSpacing/>
        <w:jc w:val="both"/>
        <w:rPr>
          <w:rFonts w:ascii="Calibri" w:hAnsi="Calibri" w:cs="Calibri"/>
          <w:sz w:val="20"/>
          <w:szCs w:val="20"/>
        </w:rPr>
      </w:pPr>
      <w:r w:rsidRPr="00275E15">
        <w:rPr>
          <w:rFonts w:ascii="Calibri" w:hAnsi="Calibri" w:cs="Calibri"/>
          <w:sz w:val="20"/>
          <w:szCs w:val="20"/>
        </w:rPr>
        <w:t xml:space="preserve">Подрядчик возместит Заказчику полностью все имущественные потери, которые возникнут в случае </w:t>
      </w:r>
      <w:proofErr w:type="spellStart"/>
      <w:r w:rsidRPr="00275E15">
        <w:rPr>
          <w:rFonts w:ascii="Calibri" w:hAnsi="Calibri" w:cs="Calibri"/>
          <w:sz w:val="20"/>
          <w:szCs w:val="20"/>
        </w:rPr>
        <w:t>неустранения</w:t>
      </w:r>
      <w:proofErr w:type="spellEnd"/>
      <w:r w:rsidRPr="00275E15">
        <w:rPr>
          <w:rFonts w:ascii="Calibri" w:hAnsi="Calibri" w:cs="Calibri"/>
          <w:sz w:val="20"/>
          <w:szCs w:val="20"/>
        </w:rPr>
        <w:t xml:space="preserve"> признаков несформированного по цепочке хозяйственных операций с участием Подрядчика источника для принятия Заказчиком к вычету сумм НДС по операциям из Договора, если вследствие такого </w:t>
      </w:r>
      <w:proofErr w:type="spellStart"/>
      <w:r w:rsidRPr="00275E15">
        <w:rPr>
          <w:rFonts w:ascii="Calibri" w:hAnsi="Calibri" w:cs="Calibri"/>
          <w:sz w:val="20"/>
          <w:szCs w:val="20"/>
        </w:rPr>
        <w:t>неустранения</w:t>
      </w:r>
      <w:proofErr w:type="spellEnd"/>
      <w:r w:rsidRPr="00275E15">
        <w:rPr>
          <w:rFonts w:ascii="Calibri" w:hAnsi="Calibri" w:cs="Calibri"/>
          <w:sz w:val="20"/>
          <w:szCs w:val="20"/>
        </w:rPr>
        <w:t xml:space="preserve"> Заказчик отказался от уменьшения суммы подлежащего уплате налога по операциям, совершенным в рамках Договора.</w:t>
      </w:r>
    </w:p>
    <w:p w:rsidR="00275E15" w:rsidRPr="00275E15" w:rsidRDefault="00275E15" w:rsidP="00601606">
      <w:pPr>
        <w:numPr>
          <w:ilvl w:val="1"/>
          <w:numId w:val="6"/>
        </w:numPr>
        <w:spacing w:line="276" w:lineRule="auto"/>
        <w:ind w:left="284" w:firstLine="436"/>
        <w:contextualSpacing/>
        <w:jc w:val="both"/>
        <w:rPr>
          <w:rFonts w:ascii="Calibri" w:hAnsi="Calibri" w:cs="Calibri"/>
          <w:sz w:val="20"/>
          <w:szCs w:val="20"/>
        </w:rPr>
      </w:pPr>
      <w:r w:rsidRPr="00275E15">
        <w:rPr>
          <w:rFonts w:ascii="Calibri" w:hAnsi="Calibri" w:cs="Calibri"/>
          <w:sz w:val="20"/>
          <w:szCs w:val="20"/>
        </w:rPr>
        <w:t>При получении Подрядчиком Уведомления от Заказчика, сформированного на основании Информационного письма налогового органа о наличии сведений о несформированном по цепочке хозяйственных операций с участием Подрядчика источнике для принятия к вычету сумм НДС, Подрядчик обязуется обеспечить устранение таких признаков в течение 5 (пяти) рабочих дней с даты получения требования Заказчика и предоставить Заказчику доказательства устранения признаков несформированного источника по НДС (уточненная декларация по НДС с отметкой налогового органа о ее принятии).</w:t>
      </w:r>
    </w:p>
    <w:p w:rsidR="00275E15" w:rsidRPr="00275E15" w:rsidRDefault="00275E15" w:rsidP="00601606">
      <w:pPr>
        <w:numPr>
          <w:ilvl w:val="2"/>
          <w:numId w:val="6"/>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обязательство, указанное в настоящем пункте, обеспечивается уменьшением суммы, подлежащей оплате Заказчиком Подрядчику, на сумму НДС по операциям из Договора за отчетный квартал, по итогам которого выявлен несформированный источник для применения вычета по НДС. Данная сумма остается в распоряжении Заказчика до момента истечения согласованного Сторонами срока на устранение признаков несформированного источника для применения вычета по НДС. Если Подрядчик не обеспечил устранение признаков несформированного источника для применения вычета по НДС,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rsidR="00275E15" w:rsidRPr="00275E15" w:rsidRDefault="00275E15" w:rsidP="00601606">
      <w:pPr>
        <w:pStyle w:val="afd"/>
        <w:numPr>
          <w:ilvl w:val="2"/>
          <w:numId w:val="6"/>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стороны заранее оценили размер имущественных потерь, которые Подрядчик обязуется возместить Заказчику в случае добровольного неприменения Заказчиком вычета по НДС по операциям с Подрядчиком, в размере, равном сумме уплаченного Заказчиком налога на добавленную стоимость, а также сумме уплаченных пени;</w:t>
      </w:r>
    </w:p>
    <w:p w:rsidR="00275E15" w:rsidRPr="00275E15" w:rsidRDefault="00275E15" w:rsidP="00601606">
      <w:pPr>
        <w:pStyle w:val="afd"/>
        <w:numPr>
          <w:ilvl w:val="2"/>
          <w:numId w:val="6"/>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для подтверждения факта наступления обстоятельств, с которыми стороны связывают обязанность Подрядчика возместить имущественные потери Заказчика, согласно п. 4.2 данного Приложения, достаточным доказательством будет являться информационное письмо (и/или Требования о предоставлении пояснений о расхождениях по НДС) налогового органа.</w:t>
      </w:r>
    </w:p>
    <w:p w:rsidR="00275E15" w:rsidRPr="00275E15" w:rsidRDefault="00275E15" w:rsidP="00601606">
      <w:pPr>
        <w:pStyle w:val="afd"/>
        <w:numPr>
          <w:ilvl w:val="1"/>
          <w:numId w:val="6"/>
        </w:numPr>
        <w:spacing w:line="276" w:lineRule="auto"/>
        <w:ind w:left="284" w:firstLine="436"/>
        <w:contextualSpacing/>
        <w:jc w:val="both"/>
        <w:rPr>
          <w:rFonts w:ascii="Calibri" w:hAnsi="Calibri" w:cs="Calibri"/>
          <w:sz w:val="20"/>
          <w:szCs w:val="20"/>
        </w:rPr>
      </w:pPr>
      <w:r w:rsidRPr="00275E15">
        <w:rPr>
          <w:rFonts w:ascii="Calibri" w:hAnsi="Calibri" w:cs="Calibri"/>
          <w:sz w:val="20"/>
          <w:szCs w:val="20"/>
        </w:rPr>
        <w:t>Подрядчик обязуется возместить Заказчику имущественные потери и/или убытки Заказчику в течение 5 (пяти) рабочих дней с даты получения Подрядчиком соответствующего требования Заказчика. Заказчик вправе удовлетворить требования к Подрядчику о возмещении имущественных потерь и/или убытков из денежных средств, причитающихся выплате Подрядчику по любым основаниям, направив уведомление о зачете Подрядчику.</w:t>
      </w:r>
    </w:p>
    <w:p w:rsidR="00275E15" w:rsidRPr="00275E15" w:rsidRDefault="00275E15" w:rsidP="00275E15">
      <w:pPr>
        <w:spacing w:line="276" w:lineRule="auto"/>
        <w:ind w:left="567" w:firstLine="153"/>
        <w:contextualSpacing/>
        <w:jc w:val="both"/>
        <w:rPr>
          <w:rFonts w:ascii="Calibri" w:hAnsi="Calibri" w:cs="Calibri"/>
          <w:sz w:val="20"/>
          <w:szCs w:val="20"/>
        </w:rPr>
      </w:pPr>
    </w:p>
    <w:p w:rsidR="00275E15" w:rsidRPr="00275E15" w:rsidRDefault="00275E15" w:rsidP="00601606">
      <w:pPr>
        <w:pStyle w:val="afd"/>
        <w:numPr>
          <w:ilvl w:val="0"/>
          <w:numId w:val="6"/>
        </w:numPr>
        <w:spacing w:line="276" w:lineRule="auto"/>
        <w:contextualSpacing/>
        <w:jc w:val="both"/>
        <w:rPr>
          <w:rFonts w:ascii="Calibri" w:hAnsi="Calibri" w:cs="Calibri"/>
          <w:b/>
          <w:sz w:val="20"/>
          <w:szCs w:val="20"/>
        </w:rPr>
      </w:pPr>
      <w:r w:rsidRPr="00275E15">
        <w:rPr>
          <w:rFonts w:ascii="Calibri" w:hAnsi="Calibri" w:cs="Calibri"/>
          <w:b/>
          <w:sz w:val="20"/>
          <w:szCs w:val="20"/>
        </w:rPr>
        <w:t>Поворот возмещения убытков и имущественных потерь</w:t>
      </w:r>
    </w:p>
    <w:p w:rsidR="00275E15" w:rsidRPr="00275E15" w:rsidRDefault="00275E15" w:rsidP="00275E15">
      <w:pPr>
        <w:pStyle w:val="afd"/>
        <w:spacing w:line="276" w:lineRule="auto"/>
        <w:ind w:left="720"/>
        <w:contextualSpacing/>
        <w:jc w:val="both"/>
        <w:rPr>
          <w:rFonts w:ascii="Calibri" w:hAnsi="Calibri" w:cs="Calibri"/>
          <w:b/>
          <w:sz w:val="20"/>
          <w:szCs w:val="20"/>
        </w:rPr>
      </w:pP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Уплаченная Подрядчиком сумма в счет возмещения имущественных потерь/убытков подлежит возврату Заказчиком в случаях:</w:t>
      </w:r>
    </w:p>
    <w:p w:rsidR="00275E15" w:rsidRPr="00275E15" w:rsidRDefault="00275E15" w:rsidP="00601606">
      <w:pPr>
        <w:pStyle w:val="afd"/>
        <w:numPr>
          <w:ilvl w:val="3"/>
          <w:numId w:val="10"/>
        </w:numPr>
        <w:spacing w:line="276" w:lineRule="auto"/>
        <w:ind w:left="1418" w:hanging="425"/>
        <w:contextualSpacing/>
        <w:jc w:val="both"/>
        <w:rPr>
          <w:rFonts w:ascii="Calibri" w:hAnsi="Calibri" w:cs="Calibri"/>
          <w:sz w:val="20"/>
          <w:szCs w:val="20"/>
        </w:rPr>
      </w:pPr>
      <w:r w:rsidRPr="00275E15">
        <w:rPr>
          <w:rFonts w:ascii="Calibri" w:hAnsi="Calibri" w:cs="Calibri"/>
          <w:sz w:val="20"/>
          <w:szCs w:val="20"/>
        </w:rPr>
        <w:t>Отмены или признания соответствующего решения налогового органа недействительным полностью или в соответствующей части в установленном законом порядке;</w:t>
      </w:r>
    </w:p>
    <w:p w:rsidR="00275E15" w:rsidRPr="00275E15" w:rsidRDefault="00275E15" w:rsidP="00601606">
      <w:pPr>
        <w:pStyle w:val="afd"/>
        <w:numPr>
          <w:ilvl w:val="3"/>
          <w:numId w:val="10"/>
        </w:numPr>
        <w:spacing w:line="276" w:lineRule="auto"/>
        <w:ind w:left="1418" w:hanging="425"/>
        <w:contextualSpacing/>
        <w:jc w:val="both"/>
        <w:rPr>
          <w:rFonts w:ascii="Calibri" w:hAnsi="Calibri" w:cs="Calibri"/>
          <w:sz w:val="20"/>
          <w:szCs w:val="20"/>
        </w:rPr>
      </w:pPr>
      <w:r w:rsidRPr="00275E15">
        <w:rPr>
          <w:rFonts w:ascii="Calibri" w:hAnsi="Calibri" w:cs="Calibri"/>
          <w:sz w:val="20"/>
          <w:szCs w:val="20"/>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Подрядчиком.</w:t>
      </w:r>
    </w:p>
    <w:p w:rsidR="00275E15" w:rsidRPr="00275E15" w:rsidRDefault="00275E15" w:rsidP="00601606">
      <w:pPr>
        <w:pStyle w:val="afd"/>
        <w:numPr>
          <w:ilvl w:val="1"/>
          <w:numId w:val="6"/>
        </w:numPr>
        <w:spacing w:line="276" w:lineRule="auto"/>
        <w:ind w:left="142" w:firstLine="578"/>
        <w:contextualSpacing/>
        <w:jc w:val="both"/>
        <w:rPr>
          <w:rFonts w:ascii="Calibri" w:hAnsi="Calibri" w:cs="Calibri"/>
          <w:sz w:val="20"/>
          <w:szCs w:val="20"/>
        </w:rPr>
      </w:pPr>
      <w:r w:rsidRPr="00275E15">
        <w:rPr>
          <w:rFonts w:ascii="Calibri" w:hAnsi="Calibri" w:cs="Calibri"/>
          <w:sz w:val="20"/>
          <w:szCs w:val="20"/>
        </w:rPr>
        <w:t>Заказчик возвращает денежные средства Подрядчику в течение 5</w:t>
      </w:r>
      <w:r w:rsidRPr="00275E15">
        <w:rPr>
          <w:rFonts w:ascii="Calibri" w:hAnsi="Calibri" w:cs="Calibri"/>
          <w:sz w:val="20"/>
          <w:szCs w:val="20"/>
          <w:lang w:val="en-US"/>
        </w:rPr>
        <w:t> </w:t>
      </w:r>
      <w:r w:rsidRPr="00275E15">
        <w:rPr>
          <w:rFonts w:ascii="Calibri" w:hAnsi="Calibri" w:cs="Calibri"/>
          <w:sz w:val="20"/>
          <w:szCs w:val="20"/>
        </w:rPr>
        <w:t>(пяти) рабочих дней с даты получения уведомления Подрядчика с приложенными копиями документов, подтверждающих обстоятельства, указанные в п.4.1 данного Приложения.</w:t>
      </w:r>
    </w:p>
    <w:p w:rsidR="00275E15" w:rsidRPr="00275E15" w:rsidRDefault="00275E15" w:rsidP="00275E15">
      <w:pPr>
        <w:spacing w:line="276" w:lineRule="auto"/>
        <w:ind w:firstLine="708"/>
        <w:contextualSpacing/>
        <w:jc w:val="both"/>
        <w:rPr>
          <w:rFonts w:ascii="Calibri" w:hAnsi="Calibri" w:cs="Calibri"/>
          <w:sz w:val="20"/>
          <w:szCs w:val="20"/>
        </w:rPr>
      </w:pPr>
    </w:p>
    <w:p w:rsidR="00275E15" w:rsidRPr="00275E15" w:rsidRDefault="00275E15" w:rsidP="00601606">
      <w:pPr>
        <w:pStyle w:val="afd"/>
        <w:numPr>
          <w:ilvl w:val="0"/>
          <w:numId w:val="6"/>
        </w:numPr>
        <w:spacing w:line="276" w:lineRule="auto"/>
        <w:contextualSpacing/>
        <w:jc w:val="both"/>
        <w:rPr>
          <w:rFonts w:ascii="Calibri" w:hAnsi="Calibri" w:cs="Calibri"/>
          <w:b/>
          <w:bCs/>
          <w:sz w:val="20"/>
          <w:szCs w:val="20"/>
        </w:rPr>
      </w:pPr>
      <w:r w:rsidRPr="00275E15">
        <w:rPr>
          <w:rFonts w:ascii="Calibri" w:hAnsi="Calibri" w:cs="Calibri"/>
          <w:b/>
          <w:bCs/>
          <w:sz w:val="20"/>
          <w:szCs w:val="20"/>
        </w:rPr>
        <w:t>Положения о защите персональных данных</w:t>
      </w:r>
    </w:p>
    <w:p w:rsidR="00275E15" w:rsidRPr="00275E15" w:rsidRDefault="00275E15" w:rsidP="00275E15">
      <w:pPr>
        <w:pStyle w:val="afd"/>
        <w:spacing w:line="276" w:lineRule="auto"/>
        <w:ind w:left="720"/>
        <w:contextualSpacing/>
        <w:jc w:val="both"/>
        <w:rPr>
          <w:rFonts w:ascii="Calibri" w:hAnsi="Calibri" w:cs="Calibri"/>
          <w:b/>
          <w:bCs/>
          <w:sz w:val="20"/>
          <w:szCs w:val="20"/>
        </w:rPr>
      </w:pPr>
    </w:p>
    <w:p w:rsidR="00275E15" w:rsidRPr="00275E15" w:rsidRDefault="00275E15" w:rsidP="00601606">
      <w:pPr>
        <w:pStyle w:val="afd"/>
        <w:numPr>
          <w:ilvl w:val="2"/>
          <w:numId w:val="6"/>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В случае если в ходе выполнения обязательств по настоящему Договору Заказчику передаются, предоставляется доступ или иным способом становятся известными персональные данные третьих (физических) лиц, Покупатель обязуется соблюдать следующие правила и предоставляет следующие гарантии в связи с действиями (операциями) с персональными данными субъектов персональных данных:</w:t>
      </w:r>
    </w:p>
    <w:p w:rsidR="00275E15" w:rsidRPr="00275E15" w:rsidRDefault="00275E15" w:rsidP="00601606">
      <w:pPr>
        <w:pStyle w:val="afd"/>
        <w:numPr>
          <w:ilvl w:val="3"/>
          <w:numId w:val="11"/>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Заказчик обязуется обеспечить обработку персональных данных субъектов персональных данных с соблюдением всех применимых требований законодательства РФ в области защиты персональных данных;</w:t>
      </w:r>
    </w:p>
    <w:p w:rsidR="00275E15" w:rsidRPr="00275E15" w:rsidRDefault="00275E15" w:rsidP="00601606">
      <w:pPr>
        <w:pStyle w:val="afd"/>
        <w:numPr>
          <w:ilvl w:val="3"/>
          <w:numId w:val="11"/>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 xml:space="preserve">Заказчик обязуется обрабатывать персональные данные субъектов персональных данных только в объеме и в целях исполнения настоящего Договора, в том числе, в целях подтверждения гарантий и заверений, данных Подрядчиком; </w:t>
      </w:r>
    </w:p>
    <w:p w:rsidR="00275E15" w:rsidRPr="00275E15" w:rsidRDefault="00275E15" w:rsidP="00601606">
      <w:pPr>
        <w:pStyle w:val="afd"/>
        <w:numPr>
          <w:ilvl w:val="3"/>
          <w:numId w:val="11"/>
        </w:numPr>
        <w:spacing w:line="276" w:lineRule="auto"/>
        <w:ind w:left="1418" w:hanging="567"/>
        <w:contextualSpacing/>
        <w:jc w:val="both"/>
        <w:rPr>
          <w:rFonts w:ascii="Calibri" w:hAnsi="Calibri" w:cs="Calibri"/>
          <w:sz w:val="20"/>
          <w:szCs w:val="20"/>
        </w:rPr>
      </w:pPr>
      <w:r w:rsidRPr="00275E15">
        <w:rPr>
          <w:rFonts w:ascii="Calibri" w:hAnsi="Calibri" w:cs="Calibri"/>
          <w:sz w:val="20"/>
          <w:szCs w:val="20"/>
        </w:rPr>
        <w:t>Заказчик обязуется нести ответственность за охрану и обеспечение безопасности и конфиденциальности персональных данных субъектов персональных данных при их обработке в соответствии с требованиями законодательства РФ.</w:t>
      </w:r>
    </w:p>
    <w:p w:rsidR="00275E15" w:rsidRPr="00275E15" w:rsidRDefault="00275E15" w:rsidP="00601606">
      <w:pPr>
        <w:pStyle w:val="afd"/>
        <w:numPr>
          <w:ilvl w:val="2"/>
          <w:numId w:val="6"/>
        </w:numPr>
        <w:spacing w:line="276" w:lineRule="auto"/>
        <w:ind w:left="0" w:firstLine="851"/>
        <w:contextualSpacing/>
        <w:jc w:val="both"/>
        <w:rPr>
          <w:rFonts w:ascii="Calibri" w:hAnsi="Calibri" w:cs="Calibri"/>
          <w:bCs/>
          <w:sz w:val="20"/>
          <w:szCs w:val="20"/>
        </w:rPr>
      </w:pPr>
      <w:r w:rsidRPr="00275E15">
        <w:rPr>
          <w:rFonts w:ascii="Calibri" w:hAnsi="Calibri" w:cs="Calibri"/>
          <w:bCs/>
          <w:sz w:val="20"/>
          <w:szCs w:val="20"/>
        </w:rPr>
        <w:t xml:space="preserve">Стороны признают, что положения Налоговой оговорки направлены на обеспечение имущественных интересов Сторон вне зависимости от действительности, исполнимости Договора. В связи с этим Стороны рассматривают положения Налоговой оговорки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или если срок действия Договора истек положения Налоговой оговорки сохраняют юридическую силу. </w:t>
      </w:r>
    </w:p>
    <w:p w:rsidR="00275E15" w:rsidRPr="00275E15" w:rsidRDefault="00275E15" w:rsidP="00601606">
      <w:pPr>
        <w:pStyle w:val="afd"/>
        <w:numPr>
          <w:ilvl w:val="2"/>
          <w:numId w:val="6"/>
        </w:numPr>
        <w:spacing w:line="276" w:lineRule="auto"/>
        <w:ind w:left="0" w:firstLine="851"/>
        <w:contextualSpacing/>
        <w:jc w:val="both"/>
        <w:rPr>
          <w:rFonts w:ascii="Calibri" w:hAnsi="Calibri" w:cs="Calibri"/>
          <w:sz w:val="20"/>
          <w:szCs w:val="20"/>
        </w:rPr>
      </w:pPr>
      <w:r w:rsidRPr="00275E15">
        <w:rPr>
          <w:rFonts w:ascii="Calibri" w:hAnsi="Calibri" w:cs="Calibri"/>
          <w:bCs/>
          <w:sz w:val="20"/>
          <w:szCs w:val="20"/>
        </w:rPr>
        <w:t>Стороны обязуются незамедлительно известить другую сторону о том, что указанные в Налоговой оговорке заверения и гарантии перестают быть достоверными вне зависимости от причин такового.</w:t>
      </w:r>
    </w:p>
    <w:tbl>
      <w:tblPr>
        <w:tblW w:w="0" w:type="auto"/>
        <w:tblLook w:val="04A0" w:firstRow="1" w:lastRow="0" w:firstColumn="1" w:lastColumn="0" w:noHBand="0" w:noVBand="1"/>
      </w:tblPr>
      <w:tblGrid>
        <w:gridCol w:w="6398"/>
        <w:gridCol w:w="3807"/>
      </w:tblGrid>
      <w:tr w:rsidR="00B05A5F" w:rsidRPr="00275E15" w:rsidTr="009743B7">
        <w:tc>
          <w:tcPr>
            <w:tcW w:w="6398" w:type="dxa"/>
            <w:shd w:val="clear" w:color="auto" w:fill="auto"/>
          </w:tcPr>
          <w:p w:rsidR="00B05A5F" w:rsidRDefault="00B05A5F" w:rsidP="009743B7">
            <w:pPr>
              <w:spacing w:line="276" w:lineRule="auto"/>
              <w:contextualSpacing/>
              <w:rPr>
                <w:rFonts w:ascii="Calibri" w:hAnsi="Calibri" w:cs="Calibri"/>
                <w:b/>
                <w:sz w:val="20"/>
                <w:szCs w:val="20"/>
              </w:rPr>
            </w:pPr>
            <w:r w:rsidRPr="00275E15">
              <w:rPr>
                <w:rFonts w:ascii="Calibri" w:hAnsi="Calibri" w:cs="Calibri"/>
                <w:b/>
                <w:sz w:val="20"/>
                <w:szCs w:val="20"/>
              </w:rPr>
              <w:t>Подрядчик:</w:t>
            </w:r>
          </w:p>
          <w:p w:rsidR="00B05A5F" w:rsidRDefault="00B05A5F" w:rsidP="009743B7">
            <w:pPr>
              <w:spacing w:line="276" w:lineRule="auto"/>
              <w:contextualSpacing/>
              <w:rPr>
                <w:rFonts w:ascii="Calibri" w:hAnsi="Calibri" w:cs="Calibri"/>
                <w:b/>
                <w:sz w:val="20"/>
                <w:szCs w:val="20"/>
              </w:rPr>
            </w:pPr>
            <w:r>
              <w:rPr>
                <w:rFonts w:ascii="Calibri" w:hAnsi="Calibri" w:cs="Calibri"/>
                <w:b/>
                <w:sz w:val="20"/>
                <w:szCs w:val="20"/>
              </w:rPr>
              <w:t xml:space="preserve">Директор </w:t>
            </w:r>
          </w:p>
          <w:p w:rsidR="00B05A5F" w:rsidRDefault="00B05A5F" w:rsidP="009743B7">
            <w:pPr>
              <w:spacing w:line="276" w:lineRule="auto"/>
              <w:contextualSpacing/>
              <w:rPr>
                <w:rFonts w:ascii="Calibri" w:hAnsi="Calibri" w:cs="Calibri"/>
                <w:b/>
                <w:sz w:val="20"/>
                <w:szCs w:val="20"/>
              </w:rPr>
            </w:pPr>
          </w:p>
          <w:p w:rsidR="00B05A5F" w:rsidRPr="00634C7C" w:rsidRDefault="008610C3" w:rsidP="009743B7">
            <w:pPr>
              <w:spacing w:line="276" w:lineRule="auto"/>
              <w:contextualSpacing/>
              <w:rPr>
                <w:rFonts w:ascii="Calibri" w:hAnsi="Calibri" w:cs="Calibri"/>
                <w:sz w:val="20"/>
                <w:szCs w:val="20"/>
              </w:rPr>
            </w:pPr>
            <w:r>
              <w:rPr>
                <w:rFonts w:ascii="Calibri" w:hAnsi="Calibri" w:cs="Calibri"/>
                <w:sz w:val="20"/>
                <w:szCs w:val="20"/>
              </w:rPr>
              <w:t xml:space="preserve">___________________ </w:t>
            </w:r>
          </w:p>
          <w:p w:rsidR="00B05A5F" w:rsidRPr="00275E15" w:rsidRDefault="00B05A5F" w:rsidP="009743B7">
            <w:pPr>
              <w:spacing w:line="276" w:lineRule="auto"/>
              <w:contextualSpacing/>
              <w:rPr>
                <w:rFonts w:ascii="Calibri" w:hAnsi="Calibri" w:cs="Calibri"/>
                <w:sz w:val="20"/>
                <w:szCs w:val="20"/>
              </w:rPr>
            </w:pPr>
            <w:r w:rsidRPr="00275E15">
              <w:rPr>
                <w:rFonts w:ascii="Calibri" w:hAnsi="Calibri" w:cs="Calibri"/>
                <w:sz w:val="20"/>
                <w:szCs w:val="20"/>
              </w:rPr>
              <w:t xml:space="preserve">   </w:t>
            </w:r>
          </w:p>
        </w:tc>
        <w:tc>
          <w:tcPr>
            <w:tcW w:w="3807" w:type="dxa"/>
            <w:shd w:val="clear" w:color="auto" w:fill="auto"/>
          </w:tcPr>
          <w:p w:rsidR="00B05A5F" w:rsidRPr="00275E15" w:rsidRDefault="00B05A5F" w:rsidP="009743B7">
            <w:pPr>
              <w:spacing w:line="276" w:lineRule="auto"/>
              <w:contextualSpacing/>
              <w:rPr>
                <w:rFonts w:ascii="Calibri" w:hAnsi="Calibri" w:cs="Calibri"/>
                <w:b/>
                <w:sz w:val="20"/>
                <w:szCs w:val="20"/>
              </w:rPr>
            </w:pPr>
            <w:r w:rsidRPr="00275E15">
              <w:rPr>
                <w:rFonts w:ascii="Calibri" w:hAnsi="Calibri" w:cs="Calibri"/>
                <w:b/>
                <w:sz w:val="20"/>
                <w:szCs w:val="20"/>
              </w:rPr>
              <w:t xml:space="preserve">Заказчик: </w:t>
            </w:r>
          </w:p>
          <w:p w:rsidR="00B05A5F" w:rsidRPr="00275E15" w:rsidRDefault="00B05A5F" w:rsidP="009743B7">
            <w:pPr>
              <w:spacing w:line="276" w:lineRule="auto"/>
              <w:contextualSpacing/>
              <w:rPr>
                <w:rFonts w:ascii="Calibri" w:hAnsi="Calibri" w:cs="Calibri"/>
                <w:b/>
                <w:sz w:val="20"/>
                <w:szCs w:val="20"/>
              </w:rPr>
            </w:pPr>
            <w:r>
              <w:rPr>
                <w:rFonts w:ascii="Calibri" w:hAnsi="Calibri" w:cs="Calibri"/>
                <w:b/>
                <w:sz w:val="20"/>
                <w:szCs w:val="20"/>
              </w:rPr>
              <w:t>Зам. г</w:t>
            </w:r>
            <w:r w:rsidRPr="00275E15">
              <w:rPr>
                <w:rFonts w:ascii="Calibri" w:hAnsi="Calibri" w:cs="Calibri"/>
                <w:b/>
                <w:sz w:val="20"/>
                <w:szCs w:val="20"/>
              </w:rPr>
              <w:t>енеральн</w:t>
            </w:r>
            <w:r>
              <w:rPr>
                <w:rFonts w:ascii="Calibri" w:hAnsi="Calibri" w:cs="Calibri"/>
                <w:b/>
                <w:sz w:val="20"/>
                <w:szCs w:val="20"/>
              </w:rPr>
              <w:t>ого</w:t>
            </w:r>
            <w:r w:rsidRPr="00275E15">
              <w:rPr>
                <w:rFonts w:ascii="Calibri" w:hAnsi="Calibri" w:cs="Calibri"/>
                <w:b/>
                <w:sz w:val="20"/>
                <w:szCs w:val="20"/>
              </w:rPr>
              <w:t xml:space="preserve"> директор</w:t>
            </w:r>
            <w:r>
              <w:rPr>
                <w:rFonts w:ascii="Calibri" w:hAnsi="Calibri" w:cs="Calibri"/>
                <w:b/>
                <w:sz w:val="20"/>
                <w:szCs w:val="20"/>
              </w:rPr>
              <w:t>а</w:t>
            </w:r>
          </w:p>
          <w:p w:rsidR="00B05A5F" w:rsidRPr="00275E15" w:rsidRDefault="00B05A5F" w:rsidP="009743B7">
            <w:pPr>
              <w:spacing w:line="276" w:lineRule="auto"/>
              <w:contextualSpacing/>
              <w:rPr>
                <w:rFonts w:ascii="Calibri" w:hAnsi="Calibri" w:cs="Calibri"/>
                <w:b/>
                <w:sz w:val="20"/>
                <w:szCs w:val="20"/>
              </w:rPr>
            </w:pPr>
            <w:r w:rsidRPr="00275E15">
              <w:rPr>
                <w:rFonts w:ascii="Calibri" w:hAnsi="Calibri" w:cs="Calibri"/>
                <w:b/>
                <w:sz w:val="20"/>
                <w:szCs w:val="20"/>
              </w:rPr>
              <w:t>НПО «ЭЛСИБ» ПАО</w:t>
            </w:r>
          </w:p>
          <w:p w:rsidR="00B05A5F" w:rsidRPr="00275E15" w:rsidRDefault="00B05A5F" w:rsidP="009743B7">
            <w:pPr>
              <w:spacing w:line="276" w:lineRule="auto"/>
              <w:contextualSpacing/>
              <w:rPr>
                <w:rFonts w:ascii="Calibri" w:hAnsi="Calibri" w:cs="Calibri"/>
                <w:b/>
                <w:sz w:val="20"/>
                <w:szCs w:val="20"/>
              </w:rPr>
            </w:pPr>
          </w:p>
          <w:p w:rsidR="00B05A5F" w:rsidRPr="00275E15" w:rsidRDefault="00B05A5F" w:rsidP="009743B7">
            <w:pPr>
              <w:spacing w:line="276" w:lineRule="auto"/>
              <w:contextualSpacing/>
              <w:rPr>
                <w:rFonts w:ascii="Calibri" w:hAnsi="Calibri" w:cs="Calibri"/>
                <w:sz w:val="20"/>
                <w:szCs w:val="20"/>
              </w:rPr>
            </w:pPr>
            <w:r>
              <w:rPr>
                <w:rFonts w:ascii="Calibri" w:hAnsi="Calibri" w:cs="Calibri"/>
                <w:sz w:val="20"/>
                <w:szCs w:val="20"/>
              </w:rPr>
              <w:t>______________ М.С. Голубцов</w:t>
            </w:r>
            <w:r w:rsidRPr="00275E15">
              <w:rPr>
                <w:rFonts w:ascii="Calibri" w:hAnsi="Calibri" w:cs="Calibri"/>
                <w:sz w:val="20"/>
                <w:szCs w:val="20"/>
              </w:rPr>
              <w:t xml:space="preserve">   </w:t>
            </w:r>
          </w:p>
        </w:tc>
      </w:tr>
    </w:tbl>
    <w:p w:rsidR="00275E15" w:rsidRPr="00275E15" w:rsidRDefault="00275E15" w:rsidP="00275E15">
      <w:pPr>
        <w:spacing w:line="276" w:lineRule="auto"/>
        <w:contextualSpacing/>
        <w:jc w:val="right"/>
        <w:rPr>
          <w:rFonts w:ascii="Calibri" w:hAnsi="Calibri" w:cs="Calibri"/>
          <w:sz w:val="20"/>
          <w:szCs w:val="20"/>
        </w:rPr>
      </w:pPr>
      <w:r w:rsidRPr="00275E15">
        <w:rPr>
          <w:rFonts w:ascii="Calibri" w:hAnsi="Calibri" w:cs="Calibri"/>
          <w:sz w:val="20"/>
          <w:szCs w:val="20"/>
        </w:rPr>
        <w:br w:type="page"/>
        <w:t>Приложение № А к Приложению №</w:t>
      </w:r>
      <w:r w:rsidR="008610C3" w:rsidRPr="00275E15">
        <w:rPr>
          <w:rFonts w:ascii="Calibri" w:hAnsi="Calibri" w:cs="Calibri"/>
          <w:sz w:val="20"/>
          <w:szCs w:val="20"/>
        </w:rPr>
        <w:t>3 к</w:t>
      </w:r>
      <w:r w:rsidRPr="00275E15">
        <w:rPr>
          <w:rFonts w:ascii="Calibri" w:hAnsi="Calibri" w:cs="Calibri"/>
          <w:sz w:val="20"/>
          <w:szCs w:val="20"/>
        </w:rPr>
        <w:t xml:space="preserve"> договору подряда  </w:t>
      </w:r>
    </w:p>
    <w:p w:rsidR="00275E15" w:rsidRPr="00275E15" w:rsidRDefault="00275E15" w:rsidP="00275E15">
      <w:pPr>
        <w:spacing w:line="276" w:lineRule="auto"/>
        <w:contextualSpacing/>
        <w:jc w:val="right"/>
        <w:rPr>
          <w:rFonts w:ascii="Calibri" w:hAnsi="Calibri" w:cs="Calibri"/>
          <w:sz w:val="20"/>
          <w:szCs w:val="20"/>
        </w:rPr>
      </w:pPr>
      <w:r w:rsidRPr="00275E15">
        <w:rPr>
          <w:rFonts w:ascii="Calibri" w:hAnsi="Calibri" w:cs="Calibri"/>
          <w:sz w:val="20"/>
          <w:szCs w:val="20"/>
        </w:rPr>
        <w:t>№</w:t>
      </w:r>
      <w:r w:rsidR="00D707F7">
        <w:rPr>
          <w:rFonts w:ascii="Calibri" w:hAnsi="Calibri" w:cs="Calibri"/>
          <w:sz w:val="20"/>
          <w:szCs w:val="20"/>
        </w:rPr>
        <w:t>____________________</w:t>
      </w:r>
      <w:r w:rsidR="009743B7">
        <w:rPr>
          <w:rFonts w:ascii="Calibri" w:hAnsi="Calibri" w:cs="Calibri"/>
          <w:sz w:val="20"/>
          <w:szCs w:val="20"/>
        </w:rPr>
        <w:t xml:space="preserve"> от </w:t>
      </w:r>
      <w:r w:rsidR="00D707F7">
        <w:rPr>
          <w:rFonts w:ascii="Calibri" w:hAnsi="Calibri" w:cs="Calibri"/>
          <w:sz w:val="20"/>
          <w:szCs w:val="20"/>
        </w:rPr>
        <w:t>_____</w:t>
      </w:r>
      <w:r w:rsidRPr="00275E15">
        <w:rPr>
          <w:rFonts w:ascii="Calibri" w:hAnsi="Calibri" w:cs="Calibri"/>
          <w:sz w:val="20"/>
          <w:szCs w:val="20"/>
        </w:rPr>
        <w:t>.0</w:t>
      </w:r>
      <w:r w:rsidR="008610C3">
        <w:rPr>
          <w:rFonts w:ascii="Calibri" w:hAnsi="Calibri" w:cs="Calibri"/>
          <w:sz w:val="20"/>
          <w:szCs w:val="20"/>
        </w:rPr>
        <w:t>8</w:t>
      </w:r>
      <w:r w:rsidRPr="00275E15">
        <w:rPr>
          <w:rFonts w:ascii="Calibri" w:hAnsi="Calibri" w:cs="Calibri"/>
          <w:sz w:val="20"/>
          <w:szCs w:val="20"/>
        </w:rPr>
        <w:t>.2024 года</w:t>
      </w:r>
    </w:p>
    <w:p w:rsidR="00275E15" w:rsidRPr="00275E15" w:rsidRDefault="00275E15" w:rsidP="00275E15">
      <w:pPr>
        <w:spacing w:line="276" w:lineRule="auto"/>
        <w:ind w:firstLine="720"/>
        <w:contextualSpacing/>
        <w:jc w:val="right"/>
        <w:rPr>
          <w:rFonts w:ascii="Calibri" w:hAnsi="Calibri" w:cs="Calibri"/>
          <w:sz w:val="20"/>
          <w:szCs w:val="20"/>
        </w:rPr>
      </w:pPr>
    </w:p>
    <w:p w:rsidR="00275E15" w:rsidRPr="00275E15" w:rsidRDefault="00275E15" w:rsidP="00275E15">
      <w:pPr>
        <w:pStyle w:val="afd"/>
        <w:spacing w:line="276" w:lineRule="auto"/>
        <w:ind w:left="720"/>
        <w:contextualSpacing/>
        <w:jc w:val="both"/>
        <w:rPr>
          <w:rFonts w:ascii="Calibri" w:hAnsi="Calibri" w:cs="Calibri"/>
          <w:b/>
          <w:sz w:val="20"/>
          <w:szCs w:val="20"/>
        </w:rPr>
      </w:pPr>
      <w:r w:rsidRPr="00275E15">
        <w:rPr>
          <w:rFonts w:ascii="Calibri" w:hAnsi="Calibri" w:cs="Calibri"/>
          <w:b/>
          <w:sz w:val="20"/>
          <w:szCs w:val="20"/>
        </w:rPr>
        <w:t xml:space="preserve">Форма подтверждение о наличии ресурсов Подрядчика (субподрядчика\ для исполнения обязательств по договору. </w:t>
      </w:r>
    </w:p>
    <w:p w:rsidR="00275E15" w:rsidRPr="00275E15" w:rsidRDefault="00275E15" w:rsidP="00275E15">
      <w:pPr>
        <w:spacing w:line="276" w:lineRule="auto"/>
        <w:ind w:firstLine="720"/>
        <w:contextualSpacing/>
        <w:jc w:val="center"/>
        <w:rPr>
          <w:rFonts w:ascii="Calibri" w:hAnsi="Calibri" w:cs="Calibri"/>
          <w:sz w:val="20"/>
          <w:szCs w:val="20"/>
        </w:rPr>
      </w:pPr>
      <w:r w:rsidRPr="00275E15">
        <w:rPr>
          <w:rFonts w:ascii="Calibri" w:hAnsi="Calibri" w:cs="Calibri"/>
          <w:sz w:val="20"/>
          <w:szCs w:val="20"/>
        </w:rPr>
        <w:t xml:space="preserve"> (далее – «Форма»)</w:t>
      </w:r>
    </w:p>
    <w:p w:rsidR="00275E15" w:rsidRPr="00275E15" w:rsidRDefault="00275E15" w:rsidP="00601606">
      <w:pPr>
        <w:numPr>
          <w:ilvl w:val="0"/>
          <w:numId w:val="8"/>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Предоставляя информацию в рамках настоящего Приложения </w:t>
      </w:r>
      <w:r w:rsidRPr="00275E15">
        <w:rPr>
          <w:rFonts w:ascii="Calibri" w:hAnsi="Calibri" w:cs="Calibri"/>
          <w:b/>
          <w:sz w:val="20"/>
          <w:szCs w:val="20"/>
        </w:rPr>
        <w:t xml:space="preserve">Подрядчик </w:t>
      </w:r>
      <w:r w:rsidRPr="00275E15">
        <w:rPr>
          <w:rFonts w:ascii="Calibri" w:hAnsi="Calibri" w:cs="Calibri"/>
          <w:sz w:val="20"/>
          <w:szCs w:val="20"/>
        </w:rPr>
        <w:t xml:space="preserve">уведомляет Заказчика о следующих обстоятельствах исполнения обязательств по Договору, подтверждающих факт исполнения модернизации </w:t>
      </w:r>
      <w:r w:rsidR="00ED1B5F" w:rsidRPr="00ED1B5F">
        <w:rPr>
          <w:rFonts w:ascii="Calibri" w:hAnsi="Calibri" w:cs="Calibri"/>
          <w:sz w:val="20"/>
          <w:szCs w:val="20"/>
        </w:rPr>
        <w:t>наружной сети водопровода (инв. №90000229), фекальной канализации (инв. №90000264), ливневой канализации инв. №00000281.</w:t>
      </w:r>
      <w:r w:rsidR="00ED1B5F" w:rsidRPr="00275E15">
        <w:rPr>
          <w:rFonts w:ascii="Calibri" w:hAnsi="Calibri" w:cs="Calibri"/>
          <w:sz w:val="20"/>
          <w:szCs w:val="20"/>
        </w:rPr>
        <w:t xml:space="preserve"> </w:t>
      </w:r>
      <w:r w:rsidRPr="00275E15">
        <w:rPr>
          <w:rFonts w:ascii="Calibri" w:hAnsi="Calibri" w:cs="Calibri"/>
          <w:sz w:val="20"/>
          <w:szCs w:val="20"/>
        </w:rPr>
        <w:t xml:space="preserve">(работа из п.1.2. Договора) силами </w:t>
      </w:r>
      <w:r w:rsidRPr="00ED1B5F">
        <w:rPr>
          <w:rFonts w:ascii="Calibri" w:hAnsi="Calibri" w:cs="Calibri"/>
          <w:sz w:val="20"/>
          <w:szCs w:val="20"/>
        </w:rPr>
        <w:t>Подрядчика</w:t>
      </w:r>
      <w:r w:rsidRPr="00275E15">
        <w:rPr>
          <w:rFonts w:ascii="Calibri" w:hAnsi="Calibri" w:cs="Calibri"/>
          <w:sz w:val="20"/>
          <w:szCs w:val="20"/>
        </w:rPr>
        <w:t xml:space="preserve">, как Стороны Договора, либо лицом, которому обязательство по исполнению обязательств по Договору передано </w:t>
      </w:r>
      <w:r w:rsidRPr="00275E15">
        <w:rPr>
          <w:rFonts w:ascii="Calibri" w:hAnsi="Calibri" w:cs="Calibri"/>
          <w:b/>
          <w:sz w:val="20"/>
          <w:szCs w:val="20"/>
        </w:rPr>
        <w:t>Подрядчиком (субподрядчик, субпоставщик)</w:t>
      </w:r>
      <w:r w:rsidRPr="00275E15">
        <w:rPr>
          <w:rFonts w:ascii="Calibri" w:hAnsi="Calibri" w:cs="Calibri"/>
          <w:sz w:val="20"/>
          <w:szCs w:val="20"/>
        </w:rPr>
        <w:t xml:space="preserve"> по соответствующему Договору в рамках действующего законодательства.</w:t>
      </w:r>
    </w:p>
    <w:tbl>
      <w:tblPr>
        <w:tblW w:w="107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7017"/>
        <w:gridCol w:w="2841"/>
      </w:tblGrid>
      <w:tr w:rsidR="00275E15" w:rsidRPr="00275E15" w:rsidTr="00FC380B">
        <w:tc>
          <w:tcPr>
            <w:tcW w:w="888" w:type="dxa"/>
            <w:shd w:val="clear" w:color="auto" w:fill="ACB9CA"/>
          </w:tcPr>
          <w:p w:rsidR="00275E15" w:rsidRPr="00275E15" w:rsidRDefault="00275E15" w:rsidP="00275E15">
            <w:pPr>
              <w:spacing w:line="276" w:lineRule="auto"/>
              <w:contextualSpacing/>
              <w:jc w:val="center"/>
              <w:rPr>
                <w:rFonts w:ascii="Calibri" w:hAnsi="Calibri" w:cs="Calibri"/>
                <w:sz w:val="20"/>
                <w:szCs w:val="20"/>
              </w:rPr>
            </w:pPr>
            <w:r w:rsidRPr="00275E15">
              <w:rPr>
                <w:rFonts w:ascii="Calibri" w:hAnsi="Calibri" w:cs="Calibri"/>
                <w:sz w:val="20"/>
                <w:szCs w:val="20"/>
              </w:rPr>
              <w:t>Номер п/п</w:t>
            </w:r>
          </w:p>
        </w:tc>
        <w:tc>
          <w:tcPr>
            <w:tcW w:w="7017" w:type="dxa"/>
            <w:shd w:val="clear" w:color="auto" w:fill="ACB9CA"/>
          </w:tcPr>
          <w:p w:rsidR="00275E15" w:rsidRPr="00275E15" w:rsidRDefault="00275E15" w:rsidP="00275E15">
            <w:pPr>
              <w:spacing w:line="276" w:lineRule="auto"/>
              <w:ind w:firstLine="720"/>
              <w:contextualSpacing/>
              <w:jc w:val="center"/>
              <w:rPr>
                <w:rFonts w:ascii="Calibri" w:hAnsi="Calibri" w:cs="Calibri"/>
                <w:sz w:val="20"/>
                <w:szCs w:val="20"/>
              </w:rPr>
            </w:pPr>
            <w:r w:rsidRPr="00275E15">
              <w:rPr>
                <w:rFonts w:ascii="Calibri" w:hAnsi="Calibri" w:cs="Calibri"/>
                <w:sz w:val="20"/>
                <w:szCs w:val="20"/>
              </w:rPr>
              <w:t xml:space="preserve">Тип информации в отношении </w:t>
            </w:r>
            <w:r w:rsidRPr="00275E15">
              <w:rPr>
                <w:rFonts w:ascii="Calibri" w:hAnsi="Calibri" w:cs="Calibri"/>
                <w:b/>
                <w:sz w:val="20"/>
                <w:szCs w:val="20"/>
              </w:rPr>
              <w:t>Подрядчика</w:t>
            </w:r>
          </w:p>
        </w:tc>
        <w:tc>
          <w:tcPr>
            <w:tcW w:w="2841" w:type="dxa"/>
            <w:shd w:val="clear" w:color="auto" w:fill="ACB9CA"/>
          </w:tcPr>
          <w:p w:rsidR="00275E15" w:rsidRPr="00275E15" w:rsidRDefault="00275E15" w:rsidP="002143D7">
            <w:pPr>
              <w:spacing w:line="276" w:lineRule="auto"/>
              <w:contextualSpacing/>
              <w:jc w:val="center"/>
              <w:rPr>
                <w:rFonts w:ascii="Calibri" w:hAnsi="Calibri" w:cs="Calibri"/>
                <w:sz w:val="20"/>
                <w:szCs w:val="20"/>
              </w:rPr>
            </w:pPr>
            <w:r w:rsidRPr="00275E15">
              <w:rPr>
                <w:rFonts w:ascii="Calibri" w:hAnsi="Calibri" w:cs="Calibri"/>
                <w:sz w:val="20"/>
                <w:szCs w:val="20"/>
              </w:rPr>
              <w:t>Информация</w:t>
            </w:r>
          </w:p>
        </w:tc>
      </w:tr>
      <w:tr w:rsidR="00275E15" w:rsidRPr="00275E15" w:rsidTr="00FC380B">
        <w:tc>
          <w:tcPr>
            <w:tcW w:w="888" w:type="dxa"/>
            <w:shd w:val="clear" w:color="auto" w:fill="auto"/>
          </w:tcPr>
          <w:p w:rsidR="00275E15" w:rsidRPr="00275E15" w:rsidRDefault="00275E15" w:rsidP="00275E15">
            <w:pPr>
              <w:spacing w:line="276" w:lineRule="auto"/>
              <w:contextualSpacing/>
              <w:jc w:val="center"/>
              <w:rPr>
                <w:rFonts w:ascii="Calibri" w:hAnsi="Calibri" w:cs="Calibri"/>
                <w:sz w:val="20"/>
                <w:szCs w:val="20"/>
              </w:rPr>
            </w:pPr>
            <w:r w:rsidRPr="00275E15">
              <w:rPr>
                <w:rFonts w:ascii="Calibri" w:hAnsi="Calibri" w:cs="Calibri"/>
                <w:sz w:val="20"/>
                <w:szCs w:val="20"/>
              </w:rPr>
              <w:t>1</w:t>
            </w:r>
          </w:p>
        </w:tc>
        <w:tc>
          <w:tcPr>
            <w:tcW w:w="7017" w:type="dxa"/>
            <w:shd w:val="clear" w:color="auto" w:fill="auto"/>
          </w:tcPr>
          <w:p w:rsidR="00275E15" w:rsidRPr="00275E15" w:rsidRDefault="00275E15" w:rsidP="00275E15">
            <w:pPr>
              <w:spacing w:line="276" w:lineRule="auto"/>
              <w:ind w:hanging="37"/>
              <w:contextualSpacing/>
              <w:jc w:val="center"/>
              <w:rPr>
                <w:rFonts w:ascii="Calibri" w:hAnsi="Calibri" w:cs="Calibri"/>
                <w:sz w:val="20"/>
                <w:szCs w:val="20"/>
              </w:rPr>
            </w:pPr>
            <w:r w:rsidRPr="00275E15">
              <w:rPr>
                <w:rFonts w:ascii="Calibri" w:hAnsi="Calibri" w:cs="Calibri"/>
                <w:sz w:val="20"/>
                <w:szCs w:val="20"/>
              </w:rPr>
              <w:t xml:space="preserve">Наименование </w:t>
            </w:r>
            <w:r w:rsidRPr="00275E15">
              <w:rPr>
                <w:rFonts w:ascii="Calibri" w:hAnsi="Calibri" w:cs="Calibri"/>
                <w:b/>
                <w:sz w:val="20"/>
                <w:szCs w:val="20"/>
              </w:rPr>
              <w:t>Подрядчика (субподрядчика)*</w:t>
            </w:r>
          </w:p>
        </w:tc>
        <w:tc>
          <w:tcPr>
            <w:tcW w:w="2841" w:type="dxa"/>
            <w:shd w:val="clear" w:color="auto" w:fill="auto"/>
          </w:tcPr>
          <w:p w:rsidR="00275E15" w:rsidRPr="00275E15" w:rsidRDefault="00275E15" w:rsidP="002143D7">
            <w:pPr>
              <w:spacing w:line="276" w:lineRule="auto"/>
              <w:contextualSpacing/>
              <w:rPr>
                <w:rFonts w:ascii="Calibri" w:hAnsi="Calibri" w:cs="Calibri"/>
                <w:sz w:val="20"/>
                <w:szCs w:val="20"/>
              </w:rPr>
            </w:pPr>
          </w:p>
        </w:tc>
      </w:tr>
      <w:tr w:rsidR="00275E15" w:rsidRPr="00275E15" w:rsidTr="00FC380B">
        <w:tc>
          <w:tcPr>
            <w:tcW w:w="888" w:type="dxa"/>
            <w:shd w:val="clear" w:color="auto" w:fill="auto"/>
          </w:tcPr>
          <w:p w:rsidR="00275E15" w:rsidRPr="00275E15" w:rsidRDefault="00275E15" w:rsidP="00275E15">
            <w:pPr>
              <w:spacing w:line="276" w:lineRule="auto"/>
              <w:contextualSpacing/>
              <w:jc w:val="center"/>
              <w:rPr>
                <w:rFonts w:ascii="Calibri" w:hAnsi="Calibri" w:cs="Calibri"/>
                <w:sz w:val="20"/>
                <w:szCs w:val="20"/>
              </w:rPr>
            </w:pPr>
            <w:r w:rsidRPr="00275E15">
              <w:rPr>
                <w:rFonts w:ascii="Calibri" w:hAnsi="Calibri" w:cs="Calibri"/>
                <w:sz w:val="20"/>
                <w:szCs w:val="20"/>
              </w:rPr>
              <w:t>2</w:t>
            </w:r>
          </w:p>
        </w:tc>
        <w:tc>
          <w:tcPr>
            <w:tcW w:w="7017" w:type="dxa"/>
            <w:shd w:val="clear" w:color="auto" w:fill="auto"/>
          </w:tcPr>
          <w:p w:rsidR="00275E15" w:rsidRPr="00275E15" w:rsidRDefault="00275E15" w:rsidP="00275E15">
            <w:pPr>
              <w:spacing w:line="276" w:lineRule="auto"/>
              <w:ind w:hanging="37"/>
              <w:contextualSpacing/>
              <w:jc w:val="center"/>
              <w:rPr>
                <w:rFonts w:ascii="Calibri" w:hAnsi="Calibri" w:cs="Calibri"/>
                <w:sz w:val="20"/>
                <w:szCs w:val="20"/>
              </w:rPr>
            </w:pPr>
            <w:r w:rsidRPr="00275E15">
              <w:rPr>
                <w:rFonts w:ascii="Calibri" w:hAnsi="Calibri" w:cs="Calibri"/>
                <w:sz w:val="20"/>
                <w:szCs w:val="20"/>
              </w:rPr>
              <w:t>ИНН*</w:t>
            </w:r>
          </w:p>
        </w:tc>
        <w:tc>
          <w:tcPr>
            <w:tcW w:w="2841" w:type="dxa"/>
            <w:shd w:val="clear" w:color="auto" w:fill="auto"/>
          </w:tcPr>
          <w:p w:rsidR="00275E15" w:rsidRPr="00275E15" w:rsidRDefault="00275E15" w:rsidP="002143D7">
            <w:pPr>
              <w:spacing w:line="276" w:lineRule="auto"/>
              <w:contextualSpacing/>
              <w:rPr>
                <w:rFonts w:ascii="Calibri" w:hAnsi="Calibri" w:cs="Calibri"/>
                <w:sz w:val="20"/>
                <w:szCs w:val="20"/>
              </w:rPr>
            </w:pPr>
          </w:p>
        </w:tc>
      </w:tr>
      <w:tr w:rsidR="00275E15" w:rsidRPr="00275E15" w:rsidTr="00FC380B">
        <w:tc>
          <w:tcPr>
            <w:tcW w:w="888" w:type="dxa"/>
            <w:shd w:val="clear" w:color="auto" w:fill="auto"/>
          </w:tcPr>
          <w:p w:rsidR="00275E15" w:rsidRPr="00275E15" w:rsidRDefault="00275E15" w:rsidP="00275E15">
            <w:pPr>
              <w:spacing w:line="276" w:lineRule="auto"/>
              <w:contextualSpacing/>
              <w:jc w:val="center"/>
              <w:rPr>
                <w:rFonts w:ascii="Calibri" w:hAnsi="Calibri" w:cs="Calibri"/>
                <w:sz w:val="20"/>
                <w:szCs w:val="20"/>
              </w:rPr>
            </w:pPr>
            <w:r w:rsidRPr="00275E15">
              <w:rPr>
                <w:rFonts w:ascii="Calibri" w:hAnsi="Calibri" w:cs="Calibri"/>
                <w:sz w:val="20"/>
                <w:szCs w:val="20"/>
              </w:rPr>
              <w:t>3</w:t>
            </w:r>
          </w:p>
        </w:tc>
        <w:tc>
          <w:tcPr>
            <w:tcW w:w="7017" w:type="dxa"/>
            <w:shd w:val="clear" w:color="auto" w:fill="auto"/>
          </w:tcPr>
          <w:p w:rsidR="00275E15" w:rsidRPr="00275E15" w:rsidRDefault="00275E15" w:rsidP="00275E15">
            <w:pPr>
              <w:spacing w:line="276" w:lineRule="auto"/>
              <w:ind w:hanging="37"/>
              <w:contextualSpacing/>
              <w:jc w:val="center"/>
              <w:rPr>
                <w:rFonts w:ascii="Calibri" w:hAnsi="Calibri" w:cs="Calibri"/>
                <w:sz w:val="20"/>
                <w:szCs w:val="20"/>
              </w:rPr>
            </w:pPr>
            <w:r w:rsidRPr="00275E15">
              <w:rPr>
                <w:rFonts w:ascii="Calibri" w:hAnsi="Calibri" w:cs="Calibri"/>
                <w:sz w:val="20"/>
                <w:szCs w:val="20"/>
              </w:rPr>
              <w:t>Юридический адрес*</w:t>
            </w:r>
          </w:p>
        </w:tc>
        <w:tc>
          <w:tcPr>
            <w:tcW w:w="2841" w:type="dxa"/>
            <w:shd w:val="clear" w:color="auto" w:fill="auto"/>
          </w:tcPr>
          <w:p w:rsidR="00275E15" w:rsidRPr="006E30CE" w:rsidRDefault="00275E15" w:rsidP="006E30CE">
            <w:pPr>
              <w:widowControl w:val="0"/>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contextualSpacing/>
              <w:jc w:val="center"/>
              <w:rPr>
                <w:rFonts w:ascii="Calibri" w:hAnsi="Calibri" w:cs="Calibri"/>
                <w:sz w:val="20"/>
                <w:szCs w:val="20"/>
              </w:rPr>
            </w:pPr>
            <w:r w:rsidRPr="00275E15">
              <w:rPr>
                <w:rFonts w:ascii="Calibri" w:hAnsi="Calibri" w:cs="Calibri"/>
                <w:sz w:val="20"/>
                <w:szCs w:val="20"/>
              </w:rPr>
              <w:t>4</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Фактический адрес – офисное -   складское *</w:t>
            </w:r>
          </w:p>
        </w:tc>
        <w:tc>
          <w:tcPr>
            <w:tcW w:w="2841" w:type="dxa"/>
            <w:shd w:val="clear" w:color="auto" w:fill="auto"/>
          </w:tcPr>
          <w:p w:rsidR="006E30CE" w:rsidRPr="006E30CE" w:rsidRDefault="006E30CE" w:rsidP="006E30CE">
            <w:pPr>
              <w:widowControl w:val="0"/>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contextualSpacing/>
              <w:jc w:val="center"/>
              <w:rPr>
                <w:rFonts w:ascii="Calibri" w:hAnsi="Calibri" w:cs="Calibri"/>
                <w:sz w:val="20"/>
                <w:szCs w:val="20"/>
              </w:rPr>
            </w:pPr>
            <w:r w:rsidRPr="00275E15">
              <w:rPr>
                <w:rFonts w:ascii="Calibri" w:hAnsi="Calibri" w:cs="Calibri"/>
                <w:sz w:val="20"/>
                <w:szCs w:val="20"/>
              </w:rPr>
              <w:t>5</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обособленных подразделений</w:t>
            </w:r>
          </w:p>
        </w:tc>
        <w:tc>
          <w:tcPr>
            <w:tcW w:w="2841" w:type="dxa"/>
            <w:shd w:val="clear" w:color="auto" w:fill="auto"/>
          </w:tcPr>
          <w:p w:rsidR="006E30CE" w:rsidRPr="00275E15" w:rsidRDefault="006E30CE" w:rsidP="006E30CE">
            <w:pPr>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contextualSpacing/>
              <w:jc w:val="center"/>
              <w:rPr>
                <w:rFonts w:ascii="Calibri" w:hAnsi="Calibri" w:cs="Calibri"/>
                <w:sz w:val="20"/>
                <w:szCs w:val="20"/>
              </w:rPr>
            </w:pPr>
            <w:r w:rsidRPr="00275E15">
              <w:rPr>
                <w:rFonts w:ascii="Calibri" w:hAnsi="Calibri" w:cs="Calibri"/>
                <w:sz w:val="20"/>
                <w:szCs w:val="20"/>
              </w:rPr>
              <w:t>6</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Численность на дату заполнения Формы**</w:t>
            </w:r>
          </w:p>
        </w:tc>
        <w:tc>
          <w:tcPr>
            <w:tcW w:w="2841" w:type="dxa"/>
            <w:shd w:val="clear" w:color="auto" w:fill="auto"/>
          </w:tcPr>
          <w:p w:rsidR="006E30CE" w:rsidRPr="00275E15" w:rsidRDefault="006E30CE" w:rsidP="007015D9">
            <w:pPr>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contextualSpacing/>
              <w:jc w:val="center"/>
              <w:rPr>
                <w:rFonts w:ascii="Calibri" w:hAnsi="Calibri" w:cs="Calibri"/>
                <w:sz w:val="20"/>
                <w:szCs w:val="20"/>
              </w:rPr>
            </w:pPr>
            <w:r w:rsidRPr="00275E15">
              <w:rPr>
                <w:rFonts w:ascii="Calibri" w:hAnsi="Calibri" w:cs="Calibri"/>
                <w:sz w:val="20"/>
                <w:szCs w:val="20"/>
              </w:rPr>
              <w:t>6.1.</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собственного персонала, квалификация которого и численность которого позволяет исполнять обязательства по договору:</w:t>
            </w:r>
          </w:p>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должность, количество***</w:t>
            </w:r>
          </w:p>
        </w:tc>
        <w:tc>
          <w:tcPr>
            <w:tcW w:w="2841" w:type="dxa"/>
            <w:shd w:val="clear" w:color="auto" w:fill="auto"/>
          </w:tcPr>
          <w:p w:rsidR="00565E7B" w:rsidRPr="00275E15" w:rsidRDefault="00565E7B" w:rsidP="006E30CE">
            <w:pPr>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ind w:left="284"/>
              <w:contextualSpacing/>
              <w:rPr>
                <w:rFonts w:ascii="Calibri" w:hAnsi="Calibri" w:cs="Calibri"/>
                <w:sz w:val="20"/>
                <w:szCs w:val="20"/>
              </w:rPr>
            </w:pPr>
            <w:r w:rsidRPr="00275E15">
              <w:rPr>
                <w:rFonts w:ascii="Calibri" w:hAnsi="Calibri" w:cs="Calibri"/>
                <w:sz w:val="20"/>
                <w:szCs w:val="20"/>
              </w:rPr>
              <w:t>7</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недвижимого имущества в собственности (адрес)****</w:t>
            </w:r>
          </w:p>
        </w:tc>
        <w:tc>
          <w:tcPr>
            <w:tcW w:w="2841" w:type="dxa"/>
            <w:shd w:val="clear" w:color="auto" w:fill="auto"/>
          </w:tcPr>
          <w:p w:rsidR="006E30CE" w:rsidRPr="00275E15" w:rsidRDefault="006E30CE" w:rsidP="006E30CE">
            <w:pPr>
              <w:spacing w:line="276" w:lineRule="auto"/>
              <w:contextualSpacing/>
              <w:rPr>
                <w:rFonts w:ascii="Calibri" w:hAnsi="Calibri" w:cs="Calibri"/>
                <w:sz w:val="20"/>
                <w:szCs w:val="20"/>
              </w:rPr>
            </w:pPr>
          </w:p>
        </w:tc>
      </w:tr>
      <w:tr w:rsidR="006E30CE" w:rsidRPr="00275E15" w:rsidTr="00FC380B">
        <w:tc>
          <w:tcPr>
            <w:tcW w:w="888" w:type="dxa"/>
            <w:shd w:val="clear" w:color="auto" w:fill="auto"/>
          </w:tcPr>
          <w:p w:rsidR="006E30CE" w:rsidRPr="00275E15" w:rsidRDefault="006E30CE" w:rsidP="006E30CE">
            <w:pPr>
              <w:spacing w:line="276" w:lineRule="auto"/>
              <w:contextualSpacing/>
              <w:jc w:val="center"/>
              <w:rPr>
                <w:rFonts w:ascii="Calibri" w:hAnsi="Calibri" w:cs="Calibri"/>
                <w:sz w:val="20"/>
                <w:szCs w:val="20"/>
              </w:rPr>
            </w:pPr>
            <w:r w:rsidRPr="00275E15">
              <w:rPr>
                <w:rFonts w:ascii="Calibri" w:hAnsi="Calibri" w:cs="Calibri"/>
                <w:sz w:val="20"/>
                <w:szCs w:val="20"/>
              </w:rPr>
              <w:t>7.1.</w:t>
            </w:r>
          </w:p>
        </w:tc>
        <w:tc>
          <w:tcPr>
            <w:tcW w:w="7017" w:type="dxa"/>
            <w:shd w:val="clear" w:color="auto" w:fill="auto"/>
          </w:tcPr>
          <w:p w:rsidR="006E30CE" w:rsidRPr="00275E15" w:rsidRDefault="006E30CE" w:rsidP="006E30C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собственных складских помещений (адрес)</w:t>
            </w:r>
          </w:p>
        </w:tc>
        <w:tc>
          <w:tcPr>
            <w:tcW w:w="2841" w:type="dxa"/>
            <w:shd w:val="clear" w:color="auto" w:fill="auto"/>
          </w:tcPr>
          <w:p w:rsidR="006E30CE" w:rsidRPr="00275E15" w:rsidRDefault="006E30CE" w:rsidP="006E30CE">
            <w:pPr>
              <w:spacing w:line="276" w:lineRule="auto"/>
              <w:contextualSpacing/>
              <w:rPr>
                <w:rFonts w:ascii="Calibri" w:hAnsi="Calibri" w:cs="Calibri"/>
                <w:sz w:val="20"/>
                <w:szCs w:val="20"/>
              </w:rPr>
            </w:pPr>
          </w:p>
        </w:tc>
      </w:tr>
      <w:tr w:rsidR="00475C3E" w:rsidRPr="00275E15" w:rsidTr="00FC380B">
        <w:tc>
          <w:tcPr>
            <w:tcW w:w="888" w:type="dxa"/>
            <w:shd w:val="clear" w:color="auto" w:fill="auto"/>
          </w:tcPr>
          <w:p w:rsidR="00475C3E" w:rsidRPr="00275E15" w:rsidRDefault="00475C3E" w:rsidP="00475C3E">
            <w:pPr>
              <w:spacing w:line="276" w:lineRule="auto"/>
              <w:contextualSpacing/>
              <w:jc w:val="center"/>
              <w:rPr>
                <w:rFonts w:ascii="Calibri" w:hAnsi="Calibri" w:cs="Calibri"/>
                <w:sz w:val="20"/>
                <w:szCs w:val="20"/>
              </w:rPr>
            </w:pPr>
            <w:r w:rsidRPr="00275E15">
              <w:rPr>
                <w:rFonts w:ascii="Calibri" w:hAnsi="Calibri" w:cs="Calibri"/>
                <w:sz w:val="20"/>
                <w:szCs w:val="20"/>
              </w:rPr>
              <w:t>7.2.</w:t>
            </w:r>
          </w:p>
        </w:tc>
        <w:tc>
          <w:tcPr>
            <w:tcW w:w="7017" w:type="dxa"/>
            <w:shd w:val="clear" w:color="auto" w:fill="auto"/>
          </w:tcPr>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Сведения об арендованном недвижимом имуществе</w:t>
            </w:r>
          </w:p>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 xml:space="preserve"> (адрес, наименование и ИНН Арендодателя)</w:t>
            </w:r>
          </w:p>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 офисное</w:t>
            </w:r>
          </w:p>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 xml:space="preserve">-   складское </w:t>
            </w:r>
          </w:p>
        </w:tc>
        <w:tc>
          <w:tcPr>
            <w:tcW w:w="2841" w:type="dxa"/>
            <w:shd w:val="clear" w:color="auto" w:fill="auto"/>
          </w:tcPr>
          <w:p w:rsidR="00475C3E" w:rsidRDefault="00475C3E" w:rsidP="00475C3E">
            <w:pPr>
              <w:spacing w:line="276" w:lineRule="auto"/>
              <w:contextualSpacing/>
              <w:rPr>
                <w:rFonts w:ascii="Calibri" w:hAnsi="Calibri" w:cs="Calibri"/>
                <w:sz w:val="20"/>
                <w:szCs w:val="20"/>
              </w:rPr>
            </w:pPr>
          </w:p>
        </w:tc>
      </w:tr>
      <w:tr w:rsidR="00475C3E" w:rsidRPr="00275E15" w:rsidTr="00FC380B">
        <w:tc>
          <w:tcPr>
            <w:tcW w:w="888" w:type="dxa"/>
            <w:shd w:val="clear" w:color="auto" w:fill="auto"/>
          </w:tcPr>
          <w:p w:rsidR="00475C3E" w:rsidRPr="00275E15" w:rsidRDefault="00475C3E" w:rsidP="00475C3E">
            <w:pPr>
              <w:spacing w:line="276" w:lineRule="auto"/>
              <w:contextualSpacing/>
              <w:jc w:val="center"/>
              <w:rPr>
                <w:rFonts w:ascii="Calibri" w:hAnsi="Calibri" w:cs="Calibri"/>
                <w:sz w:val="20"/>
                <w:szCs w:val="20"/>
              </w:rPr>
            </w:pPr>
            <w:r w:rsidRPr="00275E15">
              <w:rPr>
                <w:rFonts w:ascii="Calibri" w:hAnsi="Calibri" w:cs="Calibri"/>
                <w:sz w:val="20"/>
                <w:szCs w:val="20"/>
              </w:rPr>
              <w:t>7.3.</w:t>
            </w:r>
          </w:p>
        </w:tc>
        <w:tc>
          <w:tcPr>
            <w:tcW w:w="7017" w:type="dxa"/>
            <w:shd w:val="clear" w:color="auto" w:fill="auto"/>
          </w:tcPr>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собственных производственных мощностей (адрес, тип)</w:t>
            </w:r>
          </w:p>
        </w:tc>
        <w:tc>
          <w:tcPr>
            <w:tcW w:w="2841" w:type="dxa"/>
            <w:shd w:val="clear" w:color="auto" w:fill="auto"/>
          </w:tcPr>
          <w:p w:rsidR="00475C3E" w:rsidRPr="00275E15" w:rsidRDefault="00475C3E" w:rsidP="00475C3E">
            <w:pPr>
              <w:spacing w:line="276" w:lineRule="auto"/>
              <w:contextualSpacing/>
              <w:rPr>
                <w:rFonts w:ascii="Calibri" w:hAnsi="Calibri" w:cs="Calibri"/>
                <w:sz w:val="20"/>
                <w:szCs w:val="20"/>
              </w:rPr>
            </w:pPr>
          </w:p>
        </w:tc>
      </w:tr>
      <w:tr w:rsidR="00475C3E" w:rsidRPr="00275E15" w:rsidTr="00FC380B">
        <w:tc>
          <w:tcPr>
            <w:tcW w:w="888" w:type="dxa"/>
            <w:shd w:val="clear" w:color="auto" w:fill="auto"/>
          </w:tcPr>
          <w:p w:rsidR="00475C3E" w:rsidRPr="00275E15" w:rsidRDefault="00475C3E" w:rsidP="00475C3E">
            <w:pPr>
              <w:spacing w:line="276" w:lineRule="auto"/>
              <w:contextualSpacing/>
              <w:jc w:val="center"/>
              <w:rPr>
                <w:rFonts w:ascii="Calibri" w:hAnsi="Calibri" w:cs="Calibri"/>
                <w:sz w:val="20"/>
                <w:szCs w:val="20"/>
              </w:rPr>
            </w:pPr>
            <w:r w:rsidRPr="00275E15">
              <w:rPr>
                <w:rFonts w:ascii="Calibri" w:hAnsi="Calibri" w:cs="Calibri"/>
                <w:sz w:val="20"/>
                <w:szCs w:val="20"/>
              </w:rPr>
              <w:t>8</w:t>
            </w:r>
          </w:p>
        </w:tc>
        <w:tc>
          <w:tcPr>
            <w:tcW w:w="7017" w:type="dxa"/>
            <w:shd w:val="clear" w:color="auto" w:fill="auto"/>
          </w:tcPr>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собственного транспорта (указать количество и тип (легковые/грузовые)****</w:t>
            </w:r>
          </w:p>
        </w:tc>
        <w:tc>
          <w:tcPr>
            <w:tcW w:w="2841" w:type="dxa"/>
            <w:shd w:val="clear" w:color="auto" w:fill="auto"/>
          </w:tcPr>
          <w:p w:rsidR="00475C3E" w:rsidRPr="00275E15" w:rsidRDefault="00475C3E" w:rsidP="00475C3E">
            <w:pPr>
              <w:spacing w:line="276" w:lineRule="auto"/>
              <w:contextualSpacing/>
              <w:rPr>
                <w:rFonts w:ascii="Calibri" w:hAnsi="Calibri" w:cs="Calibri"/>
                <w:sz w:val="20"/>
                <w:szCs w:val="20"/>
              </w:rPr>
            </w:pPr>
          </w:p>
        </w:tc>
      </w:tr>
      <w:tr w:rsidR="00475C3E" w:rsidRPr="00275E15" w:rsidTr="00FC380B">
        <w:tc>
          <w:tcPr>
            <w:tcW w:w="888" w:type="dxa"/>
            <w:shd w:val="clear" w:color="auto" w:fill="auto"/>
          </w:tcPr>
          <w:p w:rsidR="00475C3E" w:rsidRPr="00275E15" w:rsidRDefault="00475C3E" w:rsidP="00475C3E">
            <w:pPr>
              <w:spacing w:line="276" w:lineRule="auto"/>
              <w:contextualSpacing/>
              <w:jc w:val="center"/>
              <w:rPr>
                <w:rFonts w:ascii="Calibri" w:hAnsi="Calibri" w:cs="Calibri"/>
                <w:sz w:val="20"/>
                <w:szCs w:val="20"/>
              </w:rPr>
            </w:pPr>
            <w:r w:rsidRPr="00275E15">
              <w:rPr>
                <w:rFonts w:ascii="Calibri" w:hAnsi="Calibri" w:cs="Calibri"/>
                <w:sz w:val="20"/>
                <w:szCs w:val="20"/>
              </w:rPr>
              <w:t>8.1.</w:t>
            </w:r>
          </w:p>
        </w:tc>
        <w:tc>
          <w:tcPr>
            <w:tcW w:w="7017" w:type="dxa"/>
            <w:shd w:val="clear" w:color="auto" w:fill="auto"/>
          </w:tcPr>
          <w:p w:rsidR="00475C3E" w:rsidRPr="00275E15" w:rsidRDefault="00475C3E" w:rsidP="00475C3E">
            <w:pPr>
              <w:spacing w:line="276" w:lineRule="auto"/>
              <w:ind w:hanging="37"/>
              <w:contextualSpacing/>
              <w:jc w:val="center"/>
              <w:rPr>
                <w:rFonts w:ascii="Calibri" w:hAnsi="Calibri" w:cs="Calibri"/>
                <w:sz w:val="20"/>
                <w:szCs w:val="20"/>
              </w:rPr>
            </w:pPr>
            <w:r w:rsidRPr="00275E15">
              <w:rPr>
                <w:rFonts w:ascii="Calibri" w:hAnsi="Calibri" w:cs="Calibri"/>
                <w:sz w:val="20"/>
                <w:szCs w:val="20"/>
              </w:rPr>
              <w:t>Наличие заключенных договоров с транспортными/транспортно-экспедиторскими организациями (указать наименование организации и ИНН), услуги которых будут использоваться в рамках исполнения обязательств по Договору</w:t>
            </w:r>
          </w:p>
        </w:tc>
        <w:tc>
          <w:tcPr>
            <w:tcW w:w="2841" w:type="dxa"/>
            <w:shd w:val="clear" w:color="auto" w:fill="auto"/>
          </w:tcPr>
          <w:p w:rsidR="00475C3E" w:rsidRPr="00275E15" w:rsidRDefault="00475C3E" w:rsidP="00475C3E">
            <w:pPr>
              <w:spacing w:line="276" w:lineRule="auto"/>
              <w:contextualSpacing/>
              <w:rPr>
                <w:rFonts w:ascii="Calibri" w:hAnsi="Calibri" w:cs="Calibri"/>
                <w:sz w:val="20"/>
                <w:szCs w:val="20"/>
              </w:rPr>
            </w:pPr>
          </w:p>
        </w:tc>
      </w:tr>
      <w:tr w:rsidR="00475C3E" w:rsidRPr="00275E15" w:rsidTr="00FC380B">
        <w:tc>
          <w:tcPr>
            <w:tcW w:w="888" w:type="dxa"/>
            <w:shd w:val="clear" w:color="auto" w:fill="auto"/>
          </w:tcPr>
          <w:p w:rsidR="00475C3E" w:rsidRPr="00275E15" w:rsidRDefault="00475C3E" w:rsidP="00475C3E">
            <w:pPr>
              <w:spacing w:line="276" w:lineRule="auto"/>
              <w:contextualSpacing/>
              <w:jc w:val="center"/>
              <w:rPr>
                <w:rFonts w:ascii="Calibri" w:hAnsi="Calibri" w:cs="Calibri"/>
                <w:sz w:val="20"/>
                <w:szCs w:val="20"/>
              </w:rPr>
            </w:pPr>
            <w:r w:rsidRPr="00275E15">
              <w:rPr>
                <w:rFonts w:ascii="Calibri" w:hAnsi="Calibri" w:cs="Calibri"/>
                <w:sz w:val="20"/>
                <w:szCs w:val="20"/>
              </w:rPr>
              <w:t>9.</w:t>
            </w:r>
          </w:p>
        </w:tc>
        <w:tc>
          <w:tcPr>
            <w:tcW w:w="7017" w:type="dxa"/>
            <w:shd w:val="clear" w:color="auto" w:fill="auto"/>
          </w:tcPr>
          <w:p w:rsidR="00475C3E" w:rsidRPr="00275E15" w:rsidRDefault="00475C3E" w:rsidP="00475C3E">
            <w:pPr>
              <w:spacing w:line="276" w:lineRule="auto"/>
              <w:ind w:hanging="37"/>
              <w:contextualSpacing/>
              <w:jc w:val="both"/>
              <w:rPr>
                <w:rFonts w:ascii="Calibri" w:hAnsi="Calibri" w:cs="Calibri"/>
                <w:sz w:val="20"/>
                <w:szCs w:val="20"/>
              </w:rPr>
            </w:pPr>
            <w:r w:rsidRPr="00275E15">
              <w:rPr>
                <w:rFonts w:ascii="Calibri" w:hAnsi="Calibri" w:cs="Calibri"/>
                <w:sz w:val="20"/>
                <w:szCs w:val="20"/>
              </w:rPr>
              <w:t>В случае отсутствия иных собственных ресурсов, необходимых для исполнения обязательств по договору, не указанных в пунктах выше предоставить следующую информацию:</w:t>
            </w:r>
          </w:p>
          <w:p w:rsidR="00475C3E" w:rsidRPr="00275E15" w:rsidRDefault="00475C3E" w:rsidP="00601606">
            <w:pPr>
              <w:pStyle w:val="afd"/>
              <w:numPr>
                <w:ilvl w:val="0"/>
                <w:numId w:val="5"/>
              </w:numPr>
              <w:spacing w:line="276" w:lineRule="auto"/>
              <w:ind w:left="0" w:hanging="37"/>
              <w:contextualSpacing/>
              <w:jc w:val="both"/>
              <w:rPr>
                <w:rFonts w:ascii="Calibri" w:hAnsi="Calibri" w:cs="Calibri"/>
                <w:sz w:val="20"/>
                <w:szCs w:val="20"/>
              </w:rPr>
            </w:pPr>
            <w:r w:rsidRPr="00275E15">
              <w:rPr>
                <w:rFonts w:ascii="Calibri" w:hAnsi="Calibri" w:cs="Calibri"/>
                <w:sz w:val="20"/>
                <w:szCs w:val="20"/>
              </w:rPr>
              <w:t>Вид обязательств, исполняемых третьей стороной</w:t>
            </w:r>
          </w:p>
          <w:p w:rsidR="00475C3E" w:rsidRPr="00275E15" w:rsidRDefault="00475C3E" w:rsidP="00475C3E">
            <w:pPr>
              <w:spacing w:line="276" w:lineRule="auto"/>
              <w:ind w:hanging="37"/>
              <w:contextualSpacing/>
              <w:jc w:val="both"/>
              <w:rPr>
                <w:rFonts w:ascii="Calibri" w:hAnsi="Calibri" w:cs="Calibri"/>
                <w:sz w:val="20"/>
                <w:szCs w:val="20"/>
              </w:rPr>
            </w:pPr>
            <w:r w:rsidRPr="00275E15">
              <w:rPr>
                <w:rFonts w:ascii="Calibri" w:hAnsi="Calibri" w:cs="Calibri"/>
                <w:sz w:val="20"/>
                <w:szCs w:val="20"/>
              </w:rPr>
              <w:t>Наименование третьей стороны, ИНН и основание, в силу которого обязательства по исполнению сделки по Договору исполняются третьей стороной</w:t>
            </w:r>
          </w:p>
        </w:tc>
        <w:tc>
          <w:tcPr>
            <w:tcW w:w="2841" w:type="dxa"/>
            <w:shd w:val="clear" w:color="auto" w:fill="auto"/>
          </w:tcPr>
          <w:p w:rsidR="00475C3E" w:rsidRPr="00275E15" w:rsidRDefault="009614B4" w:rsidP="00475C3E">
            <w:pPr>
              <w:spacing w:line="276" w:lineRule="auto"/>
              <w:contextualSpacing/>
              <w:rPr>
                <w:rFonts w:ascii="Calibri" w:hAnsi="Calibri" w:cs="Calibri"/>
                <w:sz w:val="20"/>
                <w:szCs w:val="20"/>
              </w:rPr>
            </w:pPr>
            <w:r>
              <w:rPr>
                <w:rFonts w:ascii="Calibri" w:hAnsi="Calibri" w:cs="Calibri"/>
                <w:sz w:val="20"/>
                <w:szCs w:val="20"/>
              </w:rPr>
              <w:t>Нет</w:t>
            </w:r>
          </w:p>
        </w:tc>
      </w:tr>
    </w:tbl>
    <w:p w:rsidR="00275E15" w:rsidRPr="00275E15" w:rsidRDefault="00275E15" w:rsidP="00275E15">
      <w:pPr>
        <w:shd w:val="clear" w:color="auto" w:fill="FFFFFF"/>
        <w:spacing w:line="276" w:lineRule="auto"/>
        <w:ind w:firstLine="720"/>
        <w:contextualSpacing/>
        <w:jc w:val="both"/>
        <w:rPr>
          <w:rFonts w:ascii="Calibri" w:hAnsi="Calibri" w:cs="Calibri"/>
          <w:sz w:val="20"/>
          <w:szCs w:val="20"/>
        </w:rPr>
      </w:pPr>
      <w:r w:rsidRPr="00275E15">
        <w:rPr>
          <w:rFonts w:ascii="Calibri" w:hAnsi="Calibri" w:cs="Calibri"/>
          <w:sz w:val="20"/>
          <w:szCs w:val="20"/>
        </w:rPr>
        <w:t>*- соответствие разделу 16 Договора</w:t>
      </w:r>
    </w:p>
    <w:p w:rsidR="00275E15" w:rsidRPr="00275E15" w:rsidRDefault="00275E15" w:rsidP="00275E15">
      <w:pPr>
        <w:shd w:val="clear" w:color="auto" w:fill="FFFFFF"/>
        <w:spacing w:line="276" w:lineRule="auto"/>
        <w:ind w:firstLine="720"/>
        <w:contextualSpacing/>
        <w:jc w:val="both"/>
        <w:rPr>
          <w:rFonts w:ascii="Calibri" w:hAnsi="Calibri" w:cs="Calibri"/>
          <w:sz w:val="20"/>
          <w:szCs w:val="20"/>
        </w:rPr>
      </w:pPr>
      <w:r w:rsidRPr="00275E15">
        <w:rPr>
          <w:rFonts w:ascii="Calibri" w:hAnsi="Calibri" w:cs="Calibri"/>
          <w:sz w:val="20"/>
          <w:szCs w:val="20"/>
        </w:rPr>
        <w:t>**- На основании предоставленной Подрядчиком копии формы КНД 1151111 «Расчет по страховым взносам» (Титульный лист, Подраздел 1 Раздела 1), удостоверенной уполномоченным лицом Поставщика за предшествующий квартал с отметкой госоргана о получении, с приложением Списка застрахованных лиц, указанных в графе 1 строки 010 Подраздела 1 Раздела 1 КНД 1151111 «Расчет по страховым взносам».</w:t>
      </w:r>
    </w:p>
    <w:p w:rsidR="00275E15" w:rsidRPr="00275E15" w:rsidRDefault="00275E15" w:rsidP="00275E15">
      <w:pPr>
        <w:spacing w:line="276" w:lineRule="auto"/>
        <w:ind w:firstLine="709"/>
        <w:contextualSpacing/>
        <w:jc w:val="both"/>
        <w:rPr>
          <w:rFonts w:ascii="Calibri" w:hAnsi="Calibri" w:cs="Calibri"/>
          <w:sz w:val="20"/>
          <w:szCs w:val="20"/>
        </w:rPr>
      </w:pPr>
      <w:r w:rsidRPr="00275E15">
        <w:rPr>
          <w:rFonts w:ascii="Calibri" w:hAnsi="Calibri" w:cs="Calibri"/>
          <w:sz w:val="20"/>
          <w:szCs w:val="20"/>
        </w:rPr>
        <w:t>***- В случае отсутствия данных о лице (работнике) в Форме КНД 1151111 «Расчет по страховым взносам»:</w:t>
      </w:r>
    </w:p>
    <w:p w:rsidR="00275E15" w:rsidRPr="00275E15" w:rsidRDefault="00275E15" w:rsidP="00275E15">
      <w:pPr>
        <w:spacing w:line="276" w:lineRule="auto"/>
        <w:ind w:firstLine="851"/>
        <w:contextualSpacing/>
        <w:jc w:val="both"/>
        <w:rPr>
          <w:rFonts w:ascii="Calibri" w:hAnsi="Calibri" w:cs="Calibri"/>
          <w:sz w:val="20"/>
          <w:szCs w:val="20"/>
        </w:rPr>
      </w:pPr>
      <w:r w:rsidRPr="00275E15">
        <w:rPr>
          <w:rFonts w:ascii="Calibri" w:hAnsi="Calibri" w:cs="Calibri"/>
          <w:sz w:val="20"/>
          <w:szCs w:val="20"/>
        </w:rPr>
        <w:t>- Подрядчиком предоставляется копия формы КНД 1151162 «Персонифицированные сведения о физических лицах» с закрытыми данными СНИЛС и ИНН за предшествующий месяц;</w:t>
      </w:r>
    </w:p>
    <w:p w:rsidR="00275E15" w:rsidRPr="00275E15" w:rsidRDefault="00275E15" w:rsidP="00275E15">
      <w:pPr>
        <w:spacing w:line="276" w:lineRule="auto"/>
        <w:ind w:firstLine="720"/>
        <w:contextualSpacing/>
        <w:jc w:val="both"/>
        <w:rPr>
          <w:rFonts w:ascii="Calibri" w:hAnsi="Calibri" w:cs="Calibri"/>
          <w:sz w:val="20"/>
          <w:szCs w:val="20"/>
        </w:rPr>
      </w:pPr>
      <w:r w:rsidRPr="00275E15">
        <w:rPr>
          <w:rFonts w:ascii="Calibri" w:hAnsi="Calibri" w:cs="Calibri"/>
          <w:sz w:val="20"/>
          <w:szCs w:val="20"/>
        </w:rPr>
        <w:t>- Подрядчиком предоставляется копия гражданско-правового договора с соответствующим лицом.</w:t>
      </w:r>
    </w:p>
    <w:p w:rsidR="00275E15" w:rsidRPr="00275E15" w:rsidRDefault="00275E15" w:rsidP="00275E15">
      <w:pPr>
        <w:spacing w:line="276" w:lineRule="auto"/>
        <w:ind w:firstLine="720"/>
        <w:contextualSpacing/>
        <w:jc w:val="both"/>
        <w:rPr>
          <w:rFonts w:ascii="Calibri" w:hAnsi="Calibri" w:cs="Calibri"/>
          <w:sz w:val="20"/>
          <w:szCs w:val="20"/>
        </w:rPr>
      </w:pPr>
      <w:r w:rsidRPr="00275E15">
        <w:rPr>
          <w:rFonts w:ascii="Calibri" w:hAnsi="Calibri" w:cs="Calibri"/>
          <w:sz w:val="20"/>
          <w:szCs w:val="20"/>
        </w:rPr>
        <w:t>****-  данные поля заполняются в случае необходимости наличия указанных ресурсов для выполнения обязательств по Договору и по состоянию на дату подписания настоящего Приложения. В случае отсутствия собственных средств- указывается:</w:t>
      </w:r>
    </w:p>
    <w:p w:rsidR="00275E15" w:rsidRPr="00275E15" w:rsidRDefault="00275E15" w:rsidP="00601606">
      <w:pPr>
        <w:numPr>
          <w:ilvl w:val="0"/>
          <w:numId w:val="7"/>
        </w:numPr>
        <w:spacing w:line="276" w:lineRule="auto"/>
        <w:contextualSpacing/>
        <w:jc w:val="both"/>
        <w:rPr>
          <w:rFonts w:ascii="Calibri" w:hAnsi="Calibri" w:cs="Calibri"/>
          <w:sz w:val="20"/>
          <w:szCs w:val="20"/>
        </w:rPr>
      </w:pPr>
      <w:r w:rsidRPr="00275E15">
        <w:rPr>
          <w:rFonts w:ascii="Calibri" w:hAnsi="Calibri" w:cs="Calibri"/>
          <w:sz w:val="20"/>
          <w:szCs w:val="20"/>
        </w:rPr>
        <w:t>Наименование Арендодателя, ИНН, тип договора, срок договора</w:t>
      </w:r>
    </w:p>
    <w:p w:rsidR="00275E15" w:rsidRPr="00275E15" w:rsidRDefault="00275E15" w:rsidP="00275E15">
      <w:pPr>
        <w:spacing w:line="276" w:lineRule="auto"/>
        <w:ind w:firstLine="720"/>
        <w:contextualSpacing/>
        <w:jc w:val="both"/>
        <w:rPr>
          <w:rFonts w:ascii="Calibri" w:hAnsi="Calibri" w:cs="Calibri"/>
          <w:sz w:val="20"/>
          <w:szCs w:val="20"/>
        </w:rPr>
      </w:pPr>
      <w:r w:rsidRPr="00275E15">
        <w:rPr>
          <w:rFonts w:ascii="Calibri" w:hAnsi="Calibri" w:cs="Calibri"/>
          <w:sz w:val="20"/>
          <w:szCs w:val="20"/>
        </w:rPr>
        <w:t xml:space="preserve">По п.7 и п.8 представляется выписка с данных </w:t>
      </w:r>
      <w:proofErr w:type="spellStart"/>
      <w:r w:rsidRPr="00275E15">
        <w:rPr>
          <w:rFonts w:ascii="Calibri" w:hAnsi="Calibri" w:cs="Calibri"/>
          <w:sz w:val="20"/>
          <w:szCs w:val="20"/>
        </w:rPr>
        <w:t>оборотно</w:t>
      </w:r>
      <w:proofErr w:type="spellEnd"/>
      <w:r w:rsidRPr="00275E15">
        <w:rPr>
          <w:rFonts w:ascii="Calibri" w:hAnsi="Calibri" w:cs="Calibri"/>
          <w:sz w:val="20"/>
          <w:szCs w:val="20"/>
        </w:rPr>
        <w:t xml:space="preserve">- сальдовых ведомостей, на которых ведется учет недвижимого/ движимого имущества, подписанная руководителем Подрядчика. </w:t>
      </w:r>
    </w:p>
    <w:p w:rsidR="00275E15" w:rsidRPr="00275E15" w:rsidRDefault="00275E15" w:rsidP="00601606">
      <w:pPr>
        <w:pStyle w:val="ConsPlusNormal"/>
        <w:numPr>
          <w:ilvl w:val="0"/>
          <w:numId w:val="8"/>
        </w:numPr>
        <w:shd w:val="clear" w:color="auto" w:fill="FFFFFF"/>
        <w:ind w:left="0" w:firstLine="851"/>
        <w:jc w:val="both"/>
        <w:rPr>
          <w:rFonts w:ascii="Calibri" w:hAnsi="Calibri" w:cs="Calibri"/>
        </w:rPr>
      </w:pPr>
      <w:r w:rsidRPr="00275E15">
        <w:rPr>
          <w:rFonts w:ascii="Calibri" w:hAnsi="Calibri" w:cs="Calibri"/>
        </w:rPr>
        <w:t xml:space="preserve">При привлечении субподрядчиков, а также заключении договоров поставки материалов и оборудования, необходимых для выполнения работ по Договору, Подрядчик обязан проявлять должную осмотрительность в выборе контрагентов с целью исключения случаев заключения договоров с недобросовестными налогоплательщиками. </w:t>
      </w:r>
    </w:p>
    <w:p w:rsidR="00275E15" w:rsidRPr="00275E15" w:rsidRDefault="00275E15" w:rsidP="00601606">
      <w:pPr>
        <w:pStyle w:val="afd"/>
        <w:numPr>
          <w:ilvl w:val="1"/>
          <w:numId w:val="8"/>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В качестве подтверждения должной осмотрительности при выборе контрагентов (в том числе, для исключения случаев заключения договоров с «фирмами-однодневками»), Подрядчик должен иметь документальные подтверждения реального осуществления налогоплательщиками хозяйственной деятельности, хозяйственных операций, реального места нахождения имущества и достаточного объема материальных ресурсов, экономически необходимых для производства и поставки товаров, выполнения работ, оказания услуг, наличия необходимых условий для достижения результатов соответствующей экономической деятельности, способность контрагентов выполнять принятые обязательства.  </w:t>
      </w:r>
    </w:p>
    <w:p w:rsidR="00275E15" w:rsidRPr="00275E15" w:rsidRDefault="00275E15" w:rsidP="00601606">
      <w:pPr>
        <w:pStyle w:val="afd"/>
        <w:numPr>
          <w:ilvl w:val="1"/>
          <w:numId w:val="8"/>
        </w:numPr>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Предоставлять Заказчику информацию о них с указанием: (1) наименования и ИНН привлеченного юридического лица/индивидуального предпринимателя, (2) наименования, даты и номера договора, заключенного между ним (Подрядчиком) и привлеченным им юридическим лицом/индивидуальным предпринимателем, (3) информацию о проверке Подрядчиком наличия трудовых и материальных ресурсов у привлекаемых третьих лиц для выполнения обязательств по заключаемому Договору. </w:t>
      </w:r>
    </w:p>
    <w:p w:rsidR="00275E15" w:rsidRPr="00275E15" w:rsidRDefault="00275E15" w:rsidP="00275E15">
      <w:pPr>
        <w:pStyle w:val="afd"/>
        <w:spacing w:line="276" w:lineRule="auto"/>
        <w:ind w:left="0" w:firstLine="851"/>
        <w:contextualSpacing/>
        <w:jc w:val="both"/>
        <w:rPr>
          <w:rFonts w:ascii="Calibri" w:hAnsi="Calibri" w:cs="Calibri"/>
          <w:sz w:val="20"/>
          <w:szCs w:val="20"/>
        </w:rPr>
      </w:pPr>
      <w:r w:rsidRPr="00275E15">
        <w:rPr>
          <w:rFonts w:ascii="Calibri" w:hAnsi="Calibri" w:cs="Calibri"/>
          <w:sz w:val="20"/>
          <w:szCs w:val="20"/>
        </w:rPr>
        <w:t xml:space="preserve">Информация, перечисленная в данном пункте 2.2. настоящего Приложения, может быть предоставлена Подрядчиком путем заполнения Табличной Формы данного Приложения, </w:t>
      </w:r>
    </w:p>
    <w:p w:rsidR="00275E15" w:rsidRPr="00275E15" w:rsidRDefault="00275E15" w:rsidP="00601606">
      <w:pPr>
        <w:pStyle w:val="afd"/>
        <w:numPr>
          <w:ilvl w:val="0"/>
          <w:numId w:val="9"/>
        </w:numPr>
        <w:spacing w:line="276" w:lineRule="auto"/>
        <w:ind w:left="142" w:firstLine="709"/>
        <w:contextualSpacing/>
        <w:jc w:val="both"/>
        <w:rPr>
          <w:rFonts w:ascii="Calibri" w:hAnsi="Calibri" w:cs="Calibri"/>
          <w:sz w:val="20"/>
          <w:szCs w:val="20"/>
        </w:rPr>
      </w:pPr>
      <w:r w:rsidRPr="00275E15">
        <w:rPr>
          <w:rFonts w:ascii="Calibri" w:hAnsi="Calibri" w:cs="Calibri"/>
          <w:sz w:val="20"/>
          <w:szCs w:val="20"/>
        </w:rPr>
        <w:t>в случае если Поставщик на момент его подписания располагает необходимой информацией, либо</w:t>
      </w:r>
    </w:p>
    <w:p w:rsidR="00275E15" w:rsidRPr="00275E15" w:rsidRDefault="00275E15" w:rsidP="00601606">
      <w:pPr>
        <w:pStyle w:val="afd"/>
        <w:numPr>
          <w:ilvl w:val="0"/>
          <w:numId w:val="9"/>
        </w:numPr>
        <w:spacing w:line="276" w:lineRule="auto"/>
        <w:ind w:left="142" w:firstLine="709"/>
        <w:contextualSpacing/>
        <w:jc w:val="both"/>
        <w:rPr>
          <w:rFonts w:ascii="Calibri" w:hAnsi="Calibri" w:cs="Calibri"/>
          <w:sz w:val="20"/>
          <w:szCs w:val="20"/>
        </w:rPr>
      </w:pPr>
      <w:r w:rsidRPr="00275E15">
        <w:rPr>
          <w:rFonts w:ascii="Calibri" w:hAnsi="Calibri" w:cs="Calibri"/>
          <w:sz w:val="20"/>
          <w:szCs w:val="20"/>
        </w:rPr>
        <w:t>на момент согласования кандидатуры Заказчиком (п.5.1.2. договора), либо</w:t>
      </w:r>
    </w:p>
    <w:p w:rsidR="00275E15" w:rsidRPr="00275E15" w:rsidRDefault="00275E15" w:rsidP="00601606">
      <w:pPr>
        <w:pStyle w:val="afd"/>
        <w:numPr>
          <w:ilvl w:val="0"/>
          <w:numId w:val="9"/>
        </w:numPr>
        <w:spacing w:line="276" w:lineRule="auto"/>
        <w:ind w:left="142" w:firstLine="709"/>
        <w:contextualSpacing/>
        <w:jc w:val="both"/>
        <w:rPr>
          <w:rFonts w:ascii="Calibri" w:hAnsi="Calibri" w:cs="Calibri"/>
          <w:sz w:val="20"/>
          <w:szCs w:val="20"/>
        </w:rPr>
      </w:pPr>
      <w:r w:rsidRPr="00275E15">
        <w:rPr>
          <w:rFonts w:ascii="Calibri" w:hAnsi="Calibri" w:cs="Calibri"/>
          <w:sz w:val="20"/>
          <w:szCs w:val="20"/>
        </w:rPr>
        <w:t xml:space="preserve">путем его заполнения на момент передачи Заказчику Актов выполненных работ </w:t>
      </w:r>
    </w:p>
    <w:p w:rsidR="00275E15" w:rsidRPr="00275E15" w:rsidRDefault="00275E15" w:rsidP="00275E15">
      <w:pPr>
        <w:pStyle w:val="ConsPlusNormal"/>
        <w:shd w:val="clear" w:color="auto" w:fill="FFFFFF"/>
        <w:ind w:firstLine="851"/>
        <w:jc w:val="both"/>
        <w:rPr>
          <w:rFonts w:ascii="Calibri" w:hAnsi="Calibri" w:cs="Calibri"/>
        </w:rPr>
      </w:pPr>
    </w:p>
    <w:p w:rsidR="00275E15" w:rsidRPr="00275E15" w:rsidRDefault="00275E15" w:rsidP="00275E15">
      <w:pPr>
        <w:pStyle w:val="afd"/>
        <w:shd w:val="clear" w:color="auto" w:fill="FFFFFF"/>
        <w:spacing w:line="276" w:lineRule="auto"/>
        <w:ind w:left="0" w:firstLine="709"/>
        <w:contextualSpacing/>
        <w:jc w:val="both"/>
        <w:rPr>
          <w:rFonts w:ascii="Calibri" w:hAnsi="Calibri" w:cs="Calibri"/>
          <w:sz w:val="20"/>
          <w:szCs w:val="20"/>
        </w:rPr>
      </w:pPr>
      <w:r w:rsidRPr="00275E15">
        <w:rPr>
          <w:rFonts w:ascii="Calibri" w:hAnsi="Calibri" w:cs="Calibri"/>
          <w:sz w:val="20"/>
          <w:szCs w:val="20"/>
        </w:rPr>
        <w:t>Подписывая настоящую Форму Подрядчик подтверждает, что в случае привлечения им для исполнения обязательств по договору иных третьих лиц, не упомянутых при заполнении настоящего Приложения, а также в случае изменения информации, указанной в настоящей Форме, влияющей на подтверждение обстоятельств, указанных в пп.2 п.2 ст.54.1 НК РФ, он обязуется уведомить об этом  Заказчика посредством направления официального информационного письма, составленного в произвольной форме с указанием вида обязательств, переданных третьей стороне в рамках заключенных договоров, а также с указанием наименования, ИНН такой третьей стороны и основания, в силу которого обязательства данной третьей стороне переданы.</w:t>
      </w:r>
    </w:p>
    <w:p w:rsidR="00275E15" w:rsidRPr="00275E15" w:rsidRDefault="00275E15" w:rsidP="00275E15">
      <w:pPr>
        <w:shd w:val="clear" w:color="auto" w:fill="FFFFFF"/>
        <w:spacing w:line="276" w:lineRule="auto"/>
        <w:ind w:firstLine="720"/>
        <w:contextualSpacing/>
        <w:jc w:val="both"/>
        <w:rPr>
          <w:rFonts w:ascii="Calibri" w:hAnsi="Calibri" w:cs="Calibri"/>
          <w:sz w:val="20"/>
          <w:szCs w:val="20"/>
        </w:rPr>
      </w:pPr>
      <w:r w:rsidRPr="00275E15">
        <w:rPr>
          <w:rFonts w:ascii="Calibri" w:hAnsi="Calibri" w:cs="Calibri"/>
          <w:sz w:val="20"/>
          <w:szCs w:val="20"/>
        </w:rPr>
        <w:t xml:space="preserve">В случае несоблюдения </w:t>
      </w:r>
      <w:r w:rsidR="00ED1B5F">
        <w:rPr>
          <w:rFonts w:ascii="Calibri" w:hAnsi="Calibri" w:cs="Calibri"/>
          <w:sz w:val="20"/>
          <w:szCs w:val="20"/>
        </w:rPr>
        <w:t>Подрядчиком</w:t>
      </w:r>
      <w:r w:rsidRPr="00275E15">
        <w:rPr>
          <w:rFonts w:ascii="Calibri" w:hAnsi="Calibri" w:cs="Calibri"/>
          <w:sz w:val="20"/>
          <w:szCs w:val="20"/>
        </w:rPr>
        <w:t xml:space="preserve"> обязательств по предоставлению информации о третьих лицах Покупатель имеет право в одностороннем внесудебном порядке отказаться от исполнения Договора.</w:t>
      </w:r>
    </w:p>
    <w:p w:rsidR="00275E15" w:rsidRPr="00275E15" w:rsidRDefault="00275E15" w:rsidP="00275E15">
      <w:pPr>
        <w:spacing w:line="276" w:lineRule="auto"/>
        <w:ind w:firstLine="720"/>
        <w:contextualSpacing/>
        <w:jc w:val="both"/>
        <w:rPr>
          <w:rFonts w:ascii="Calibri" w:hAnsi="Calibri" w:cs="Calibri"/>
          <w:sz w:val="20"/>
          <w:szCs w:val="20"/>
        </w:rPr>
      </w:pPr>
    </w:p>
    <w:p w:rsidR="00275E15" w:rsidRPr="00275E15" w:rsidRDefault="00275E15" w:rsidP="00275E15">
      <w:pPr>
        <w:spacing w:line="276" w:lineRule="auto"/>
        <w:contextualSpacing/>
        <w:rPr>
          <w:rFonts w:ascii="Calibri" w:hAnsi="Calibri" w:cs="Calibri"/>
          <w:sz w:val="20"/>
          <w:szCs w:val="20"/>
        </w:rPr>
      </w:pPr>
    </w:p>
    <w:p w:rsidR="00275E15" w:rsidRPr="00275E15" w:rsidRDefault="00275E15" w:rsidP="00275E15">
      <w:pPr>
        <w:pStyle w:val="ConsNormal"/>
        <w:spacing w:line="276" w:lineRule="auto"/>
        <w:ind w:right="0" w:firstLine="0"/>
        <w:contextualSpacing/>
        <w:jc w:val="center"/>
        <w:rPr>
          <w:rFonts w:ascii="Calibri" w:hAnsi="Calibri" w:cs="Calibri"/>
          <w:b/>
        </w:rPr>
      </w:pPr>
      <w:r w:rsidRPr="00275E15">
        <w:rPr>
          <w:rFonts w:ascii="Calibri" w:hAnsi="Calibri" w:cs="Calibri"/>
          <w:b/>
        </w:rPr>
        <w:t>ПОДПИСИ СТОРОН</w:t>
      </w:r>
    </w:p>
    <w:p w:rsidR="00275E15" w:rsidRPr="00275E15" w:rsidRDefault="00275E15" w:rsidP="00275E15">
      <w:pPr>
        <w:spacing w:line="276" w:lineRule="auto"/>
        <w:contextualSpacing/>
        <w:jc w:val="center"/>
        <w:rPr>
          <w:rFonts w:ascii="Calibri" w:hAnsi="Calibri" w:cs="Calibri"/>
          <w:i/>
          <w:color w:val="FF0000"/>
          <w:sz w:val="20"/>
          <w:szCs w:val="20"/>
        </w:rPr>
      </w:pPr>
    </w:p>
    <w:tbl>
      <w:tblPr>
        <w:tblW w:w="0" w:type="auto"/>
        <w:tblLook w:val="04A0" w:firstRow="1" w:lastRow="0" w:firstColumn="1" w:lastColumn="0" w:noHBand="0" w:noVBand="1"/>
      </w:tblPr>
      <w:tblGrid>
        <w:gridCol w:w="5062"/>
        <w:gridCol w:w="1336"/>
        <w:gridCol w:w="410"/>
        <w:gridCol w:w="3397"/>
      </w:tblGrid>
      <w:tr w:rsidR="00634C7C" w:rsidRPr="00275E15" w:rsidTr="00634C7C">
        <w:tc>
          <w:tcPr>
            <w:tcW w:w="6398" w:type="dxa"/>
            <w:gridSpan w:val="2"/>
            <w:shd w:val="clear" w:color="auto" w:fill="auto"/>
          </w:tcPr>
          <w:p w:rsidR="00634C7C" w:rsidRDefault="00634C7C" w:rsidP="009743B7">
            <w:pPr>
              <w:spacing w:line="276" w:lineRule="auto"/>
              <w:contextualSpacing/>
              <w:rPr>
                <w:rFonts w:ascii="Calibri" w:hAnsi="Calibri" w:cs="Calibri"/>
                <w:b/>
                <w:sz w:val="20"/>
                <w:szCs w:val="20"/>
              </w:rPr>
            </w:pPr>
            <w:r w:rsidRPr="00275E15">
              <w:rPr>
                <w:rFonts w:ascii="Calibri" w:hAnsi="Calibri" w:cs="Calibri"/>
                <w:b/>
                <w:sz w:val="20"/>
                <w:szCs w:val="20"/>
              </w:rPr>
              <w:t>Подрядчик:</w:t>
            </w:r>
          </w:p>
          <w:p w:rsidR="00634C7C" w:rsidRDefault="00634C7C" w:rsidP="009743B7">
            <w:pPr>
              <w:spacing w:line="276" w:lineRule="auto"/>
              <w:contextualSpacing/>
              <w:rPr>
                <w:rFonts w:ascii="Calibri" w:hAnsi="Calibri" w:cs="Calibri"/>
                <w:b/>
                <w:sz w:val="20"/>
                <w:szCs w:val="20"/>
              </w:rPr>
            </w:pPr>
            <w:r>
              <w:rPr>
                <w:rFonts w:ascii="Calibri" w:hAnsi="Calibri" w:cs="Calibri"/>
                <w:b/>
                <w:sz w:val="20"/>
                <w:szCs w:val="20"/>
              </w:rPr>
              <w:t xml:space="preserve">Директор </w:t>
            </w:r>
          </w:p>
          <w:p w:rsidR="00634C7C" w:rsidRDefault="00634C7C" w:rsidP="009743B7">
            <w:pPr>
              <w:spacing w:line="276" w:lineRule="auto"/>
              <w:contextualSpacing/>
              <w:rPr>
                <w:rFonts w:ascii="Calibri" w:hAnsi="Calibri" w:cs="Calibri"/>
                <w:b/>
                <w:sz w:val="20"/>
                <w:szCs w:val="20"/>
              </w:rPr>
            </w:pPr>
          </w:p>
          <w:p w:rsidR="00634C7C" w:rsidRDefault="00634C7C" w:rsidP="009743B7">
            <w:pPr>
              <w:spacing w:line="276" w:lineRule="auto"/>
              <w:contextualSpacing/>
              <w:rPr>
                <w:rFonts w:ascii="Calibri" w:hAnsi="Calibri" w:cs="Calibri"/>
                <w:b/>
                <w:sz w:val="20"/>
                <w:szCs w:val="20"/>
              </w:rPr>
            </w:pPr>
          </w:p>
          <w:p w:rsidR="00634C7C" w:rsidRPr="00634C7C" w:rsidRDefault="00634C7C" w:rsidP="009743B7">
            <w:pPr>
              <w:spacing w:line="276" w:lineRule="auto"/>
              <w:contextualSpacing/>
              <w:rPr>
                <w:rFonts w:ascii="Calibri" w:hAnsi="Calibri" w:cs="Calibri"/>
                <w:sz w:val="20"/>
                <w:szCs w:val="20"/>
              </w:rPr>
            </w:pPr>
            <w:r w:rsidRPr="00634C7C">
              <w:rPr>
                <w:rFonts w:ascii="Calibri" w:hAnsi="Calibri" w:cs="Calibri"/>
                <w:sz w:val="20"/>
                <w:szCs w:val="20"/>
              </w:rPr>
              <w:t xml:space="preserve">___________________ </w:t>
            </w:r>
          </w:p>
          <w:p w:rsidR="00634C7C" w:rsidRPr="00275E15" w:rsidRDefault="00634C7C" w:rsidP="009743B7">
            <w:pPr>
              <w:spacing w:line="276" w:lineRule="auto"/>
              <w:contextualSpacing/>
              <w:rPr>
                <w:rFonts w:ascii="Calibri" w:hAnsi="Calibri" w:cs="Calibri"/>
                <w:sz w:val="20"/>
                <w:szCs w:val="20"/>
              </w:rPr>
            </w:pPr>
            <w:r w:rsidRPr="00275E15">
              <w:rPr>
                <w:rFonts w:ascii="Calibri" w:hAnsi="Calibri" w:cs="Calibri"/>
                <w:sz w:val="20"/>
                <w:szCs w:val="20"/>
              </w:rPr>
              <w:t xml:space="preserve">   </w:t>
            </w:r>
          </w:p>
        </w:tc>
        <w:tc>
          <w:tcPr>
            <w:tcW w:w="3807" w:type="dxa"/>
            <w:gridSpan w:val="2"/>
            <w:shd w:val="clear" w:color="auto" w:fill="auto"/>
          </w:tcPr>
          <w:p w:rsidR="00634C7C" w:rsidRPr="00275E15" w:rsidRDefault="00634C7C" w:rsidP="009743B7">
            <w:pPr>
              <w:spacing w:line="276" w:lineRule="auto"/>
              <w:contextualSpacing/>
              <w:rPr>
                <w:rFonts w:ascii="Calibri" w:hAnsi="Calibri" w:cs="Calibri"/>
                <w:b/>
                <w:sz w:val="20"/>
                <w:szCs w:val="20"/>
              </w:rPr>
            </w:pPr>
            <w:r w:rsidRPr="00275E15">
              <w:rPr>
                <w:rFonts w:ascii="Calibri" w:hAnsi="Calibri" w:cs="Calibri"/>
                <w:b/>
                <w:sz w:val="20"/>
                <w:szCs w:val="20"/>
              </w:rPr>
              <w:t xml:space="preserve">Заказчик: </w:t>
            </w:r>
          </w:p>
          <w:p w:rsidR="00634C7C" w:rsidRPr="00275E15" w:rsidRDefault="00634C7C" w:rsidP="009743B7">
            <w:pPr>
              <w:spacing w:line="276" w:lineRule="auto"/>
              <w:contextualSpacing/>
              <w:rPr>
                <w:rFonts w:ascii="Calibri" w:hAnsi="Calibri" w:cs="Calibri"/>
                <w:b/>
                <w:sz w:val="20"/>
                <w:szCs w:val="20"/>
              </w:rPr>
            </w:pPr>
            <w:r>
              <w:rPr>
                <w:rFonts w:ascii="Calibri" w:hAnsi="Calibri" w:cs="Calibri"/>
                <w:b/>
                <w:sz w:val="20"/>
                <w:szCs w:val="20"/>
              </w:rPr>
              <w:t>Зам. г</w:t>
            </w:r>
            <w:r w:rsidRPr="00275E15">
              <w:rPr>
                <w:rFonts w:ascii="Calibri" w:hAnsi="Calibri" w:cs="Calibri"/>
                <w:b/>
                <w:sz w:val="20"/>
                <w:szCs w:val="20"/>
              </w:rPr>
              <w:t>енеральн</w:t>
            </w:r>
            <w:r w:rsidR="00B05A5F">
              <w:rPr>
                <w:rFonts w:ascii="Calibri" w:hAnsi="Calibri" w:cs="Calibri"/>
                <w:b/>
                <w:sz w:val="20"/>
                <w:szCs w:val="20"/>
              </w:rPr>
              <w:t>ого</w:t>
            </w:r>
            <w:r w:rsidRPr="00275E15">
              <w:rPr>
                <w:rFonts w:ascii="Calibri" w:hAnsi="Calibri" w:cs="Calibri"/>
                <w:b/>
                <w:sz w:val="20"/>
                <w:szCs w:val="20"/>
              </w:rPr>
              <w:t xml:space="preserve"> директор</w:t>
            </w:r>
            <w:r w:rsidR="00B05A5F">
              <w:rPr>
                <w:rFonts w:ascii="Calibri" w:hAnsi="Calibri" w:cs="Calibri"/>
                <w:b/>
                <w:sz w:val="20"/>
                <w:szCs w:val="20"/>
              </w:rPr>
              <w:t>а</w:t>
            </w:r>
          </w:p>
          <w:p w:rsidR="00634C7C" w:rsidRPr="00275E15" w:rsidRDefault="00634C7C" w:rsidP="009743B7">
            <w:pPr>
              <w:spacing w:line="276" w:lineRule="auto"/>
              <w:contextualSpacing/>
              <w:rPr>
                <w:rFonts w:ascii="Calibri" w:hAnsi="Calibri" w:cs="Calibri"/>
                <w:b/>
                <w:sz w:val="20"/>
                <w:szCs w:val="20"/>
              </w:rPr>
            </w:pPr>
            <w:r w:rsidRPr="00275E15">
              <w:rPr>
                <w:rFonts w:ascii="Calibri" w:hAnsi="Calibri" w:cs="Calibri"/>
                <w:b/>
                <w:sz w:val="20"/>
                <w:szCs w:val="20"/>
              </w:rPr>
              <w:t>НПО «ЭЛСИБ» ПАО</w:t>
            </w:r>
          </w:p>
          <w:p w:rsidR="00634C7C" w:rsidRPr="00275E15" w:rsidRDefault="00634C7C" w:rsidP="009743B7">
            <w:pPr>
              <w:spacing w:line="276" w:lineRule="auto"/>
              <w:contextualSpacing/>
              <w:rPr>
                <w:rFonts w:ascii="Calibri" w:hAnsi="Calibri" w:cs="Calibri"/>
                <w:b/>
                <w:sz w:val="20"/>
                <w:szCs w:val="20"/>
              </w:rPr>
            </w:pPr>
          </w:p>
          <w:p w:rsidR="00634C7C" w:rsidRPr="00275E15" w:rsidRDefault="00634C7C" w:rsidP="009743B7">
            <w:pPr>
              <w:spacing w:line="276" w:lineRule="auto"/>
              <w:contextualSpacing/>
              <w:rPr>
                <w:rFonts w:ascii="Calibri" w:hAnsi="Calibri" w:cs="Calibri"/>
                <w:sz w:val="20"/>
                <w:szCs w:val="20"/>
              </w:rPr>
            </w:pPr>
            <w:r>
              <w:rPr>
                <w:rFonts w:ascii="Calibri" w:hAnsi="Calibri" w:cs="Calibri"/>
                <w:sz w:val="20"/>
                <w:szCs w:val="20"/>
              </w:rPr>
              <w:t>______________ М.С. Голубцов</w:t>
            </w:r>
            <w:r w:rsidRPr="00275E15">
              <w:rPr>
                <w:rFonts w:ascii="Calibri" w:hAnsi="Calibri" w:cs="Calibri"/>
                <w:sz w:val="20"/>
                <w:szCs w:val="20"/>
              </w:rPr>
              <w:t xml:space="preserve">   </w:t>
            </w:r>
          </w:p>
        </w:tc>
      </w:tr>
      <w:tr w:rsidR="00275E15" w:rsidRPr="00275E15" w:rsidTr="00634C7C">
        <w:tc>
          <w:tcPr>
            <w:tcW w:w="5062" w:type="dxa"/>
            <w:shd w:val="clear" w:color="auto" w:fill="auto"/>
          </w:tcPr>
          <w:p w:rsidR="00275E15" w:rsidRPr="00275E15" w:rsidRDefault="00275E15" w:rsidP="00275E15">
            <w:pPr>
              <w:spacing w:line="276" w:lineRule="auto"/>
              <w:contextualSpacing/>
              <w:rPr>
                <w:rFonts w:ascii="Calibri" w:hAnsi="Calibri" w:cs="Calibri"/>
                <w:sz w:val="20"/>
                <w:szCs w:val="20"/>
              </w:rPr>
            </w:pPr>
          </w:p>
        </w:tc>
        <w:tc>
          <w:tcPr>
            <w:tcW w:w="1746" w:type="dxa"/>
            <w:gridSpan w:val="2"/>
          </w:tcPr>
          <w:p w:rsidR="00275E15" w:rsidRPr="00275E15" w:rsidRDefault="00275E15" w:rsidP="00275E15">
            <w:pPr>
              <w:spacing w:line="276" w:lineRule="auto"/>
              <w:contextualSpacing/>
              <w:rPr>
                <w:rFonts w:ascii="Calibri" w:hAnsi="Calibri" w:cs="Calibri"/>
                <w:b/>
                <w:sz w:val="20"/>
                <w:szCs w:val="20"/>
              </w:rPr>
            </w:pPr>
          </w:p>
        </w:tc>
        <w:tc>
          <w:tcPr>
            <w:tcW w:w="3397" w:type="dxa"/>
            <w:shd w:val="clear" w:color="auto" w:fill="auto"/>
          </w:tcPr>
          <w:p w:rsidR="00275E15" w:rsidRPr="00275E15" w:rsidRDefault="00275E15" w:rsidP="00275E15">
            <w:pPr>
              <w:spacing w:line="276" w:lineRule="auto"/>
              <w:contextualSpacing/>
              <w:rPr>
                <w:rFonts w:ascii="Calibri" w:hAnsi="Calibri" w:cs="Calibri"/>
                <w:sz w:val="20"/>
                <w:szCs w:val="20"/>
              </w:rPr>
            </w:pPr>
          </w:p>
        </w:tc>
      </w:tr>
    </w:tbl>
    <w:p w:rsidR="00275E15" w:rsidRPr="00275E15" w:rsidRDefault="00275E15" w:rsidP="00275E15">
      <w:pPr>
        <w:spacing w:line="276" w:lineRule="auto"/>
        <w:contextualSpacing/>
        <w:rPr>
          <w:rFonts w:ascii="Calibri" w:hAnsi="Calibri" w:cs="Calibri"/>
          <w:sz w:val="20"/>
          <w:szCs w:val="20"/>
        </w:rPr>
      </w:pPr>
      <w:r w:rsidRPr="00275E15">
        <w:rPr>
          <w:rFonts w:ascii="Calibri" w:hAnsi="Calibri" w:cs="Calibri"/>
          <w:sz w:val="20"/>
          <w:szCs w:val="20"/>
        </w:rPr>
        <w:br w:type="page"/>
      </w:r>
    </w:p>
    <w:p w:rsidR="001C72D7" w:rsidRPr="00275E15" w:rsidRDefault="001C72D7" w:rsidP="00275E15">
      <w:pPr>
        <w:rPr>
          <w:rFonts w:ascii="Calibri" w:hAnsi="Calibri" w:cs="Calibri"/>
          <w:b/>
          <w:sz w:val="20"/>
          <w:szCs w:val="20"/>
        </w:rPr>
        <w:sectPr w:rsidR="001C72D7" w:rsidRPr="00275E15" w:rsidSect="00250EA7">
          <w:footerReference w:type="default" r:id="rId9"/>
          <w:pgSz w:w="11906" w:h="16838"/>
          <w:pgMar w:top="851" w:right="567" w:bottom="426" w:left="1134" w:header="709" w:footer="259" w:gutter="0"/>
          <w:cols w:space="708"/>
          <w:docGrid w:linePitch="360"/>
        </w:sectPr>
      </w:pPr>
    </w:p>
    <w:tbl>
      <w:tblPr>
        <w:tblW w:w="15646" w:type="dxa"/>
        <w:tblInd w:w="-114" w:type="dxa"/>
        <w:tblLayout w:type="fixed"/>
        <w:tblCellMar>
          <w:left w:w="28" w:type="dxa"/>
          <w:right w:w="28" w:type="dxa"/>
        </w:tblCellMar>
        <w:tblLook w:val="0000" w:firstRow="0" w:lastRow="0" w:firstColumn="0" w:lastColumn="0" w:noHBand="0" w:noVBand="0"/>
      </w:tblPr>
      <w:tblGrid>
        <w:gridCol w:w="142"/>
        <w:gridCol w:w="1134"/>
        <w:gridCol w:w="425"/>
        <w:gridCol w:w="1134"/>
        <w:gridCol w:w="794"/>
        <w:gridCol w:w="3459"/>
        <w:gridCol w:w="935"/>
        <w:gridCol w:w="4168"/>
        <w:gridCol w:w="142"/>
        <w:gridCol w:w="425"/>
        <w:gridCol w:w="567"/>
        <w:gridCol w:w="51"/>
        <w:gridCol w:w="284"/>
        <w:gridCol w:w="186"/>
        <w:gridCol w:w="1231"/>
        <w:gridCol w:w="233"/>
        <w:gridCol w:w="51"/>
        <w:gridCol w:w="86"/>
        <w:gridCol w:w="199"/>
      </w:tblGrid>
      <w:tr w:rsidR="001C72D7" w:rsidRPr="00631AAF">
        <w:trPr>
          <w:gridBefore w:val="3"/>
          <w:gridAfter w:val="3"/>
          <w:wBefore w:w="1701" w:type="dxa"/>
          <w:wAfter w:w="336" w:type="dxa"/>
          <w:cantSplit/>
        </w:trPr>
        <w:tc>
          <w:tcPr>
            <w:tcW w:w="1134" w:type="dxa"/>
            <w:vMerge w:val="restart"/>
            <w:tcBorders>
              <w:top w:val="nil"/>
              <w:left w:val="nil"/>
              <w:bottom w:val="nil"/>
              <w:right w:val="nil"/>
            </w:tcBorders>
            <w:vAlign w:val="bottom"/>
          </w:tcPr>
          <w:p w:rsidR="001C72D7" w:rsidRPr="00631AAF" w:rsidRDefault="001C72D7">
            <w:pPr>
              <w:pStyle w:val="10"/>
              <w:rPr>
                <w:rFonts w:ascii="Calibri" w:hAnsi="Calibri" w:cs="Calibri"/>
                <w:sz w:val="16"/>
                <w:szCs w:val="16"/>
              </w:rPr>
            </w:pPr>
          </w:p>
        </w:tc>
        <w:tc>
          <w:tcPr>
            <w:tcW w:w="794" w:type="dxa"/>
            <w:vMerge w:val="restart"/>
            <w:tcBorders>
              <w:top w:val="nil"/>
              <w:left w:val="nil"/>
              <w:bottom w:val="single" w:sz="8" w:space="0" w:color="auto"/>
              <w:right w:val="nil"/>
            </w:tcBorders>
            <w:vAlign w:val="bottom"/>
          </w:tcPr>
          <w:p w:rsidR="001C72D7" w:rsidRPr="00631AAF" w:rsidRDefault="001C72D7">
            <w:pPr>
              <w:jc w:val="center"/>
              <w:rPr>
                <w:rFonts w:ascii="Calibri" w:hAnsi="Calibri" w:cs="Calibri"/>
                <w:b/>
                <w:bCs/>
                <w:sz w:val="16"/>
                <w:szCs w:val="16"/>
              </w:rPr>
            </w:pPr>
          </w:p>
        </w:tc>
        <w:tc>
          <w:tcPr>
            <w:tcW w:w="9696" w:type="dxa"/>
            <w:gridSpan w:val="6"/>
            <w:tcBorders>
              <w:top w:val="nil"/>
              <w:left w:val="nil"/>
              <w:bottom w:val="nil"/>
              <w:right w:val="nil"/>
            </w:tcBorders>
          </w:tcPr>
          <w:p w:rsidR="001C72D7" w:rsidRPr="00631AAF" w:rsidRDefault="00192CF5">
            <w:pPr>
              <w:jc w:val="right"/>
              <w:rPr>
                <w:rFonts w:ascii="Calibri" w:hAnsi="Calibri" w:cs="Calibri"/>
                <w:b/>
                <w:sz w:val="16"/>
                <w:szCs w:val="16"/>
              </w:rPr>
            </w:pPr>
            <w:r w:rsidRPr="00631AAF">
              <w:rPr>
                <w:rFonts w:ascii="Calibri" w:hAnsi="Calibri" w:cs="Calibri"/>
                <w:b/>
                <w:sz w:val="16"/>
                <w:szCs w:val="16"/>
              </w:rPr>
              <w:t xml:space="preserve">Приложение №4 </w:t>
            </w:r>
          </w:p>
          <w:p w:rsidR="001C72D7" w:rsidRPr="00631AAF" w:rsidRDefault="00192CF5">
            <w:pPr>
              <w:jc w:val="right"/>
              <w:rPr>
                <w:rFonts w:ascii="Calibri" w:hAnsi="Calibri" w:cs="Calibri"/>
                <w:sz w:val="16"/>
                <w:szCs w:val="16"/>
              </w:rPr>
            </w:pPr>
            <w:r w:rsidRPr="00631AAF">
              <w:rPr>
                <w:rFonts w:ascii="Calibri" w:hAnsi="Calibri" w:cs="Calibri"/>
                <w:sz w:val="16"/>
                <w:szCs w:val="16"/>
              </w:rPr>
              <w:t xml:space="preserve">к договору подряда </w:t>
            </w:r>
          </w:p>
          <w:p w:rsidR="001C72D7" w:rsidRPr="00631AAF" w:rsidRDefault="00192CF5">
            <w:pPr>
              <w:jc w:val="right"/>
              <w:rPr>
                <w:rFonts w:ascii="Calibri" w:hAnsi="Calibri" w:cs="Calibri"/>
                <w:sz w:val="16"/>
                <w:szCs w:val="16"/>
              </w:rPr>
            </w:pPr>
            <w:r w:rsidRPr="00631AAF">
              <w:rPr>
                <w:rFonts w:ascii="Calibri" w:hAnsi="Calibri" w:cs="Calibri"/>
                <w:sz w:val="16"/>
                <w:szCs w:val="16"/>
              </w:rPr>
              <w:t xml:space="preserve">№ </w:t>
            </w:r>
            <w:r w:rsidR="00D707F7">
              <w:rPr>
                <w:rFonts w:ascii="Calibri" w:hAnsi="Calibri" w:cs="Calibri"/>
                <w:sz w:val="16"/>
                <w:szCs w:val="16"/>
              </w:rPr>
              <w:t>___________________</w:t>
            </w:r>
            <w:r w:rsidRPr="00631AAF">
              <w:rPr>
                <w:rFonts w:ascii="Calibri" w:hAnsi="Calibri" w:cs="Calibri"/>
                <w:sz w:val="16"/>
                <w:szCs w:val="16"/>
              </w:rPr>
              <w:t xml:space="preserve"> от </w:t>
            </w:r>
            <w:r w:rsidR="00D707F7">
              <w:rPr>
                <w:rFonts w:ascii="Calibri" w:hAnsi="Calibri" w:cs="Calibri"/>
                <w:sz w:val="16"/>
                <w:szCs w:val="16"/>
              </w:rPr>
              <w:t>_______</w:t>
            </w:r>
            <w:r w:rsidR="009743B7">
              <w:rPr>
                <w:rFonts w:ascii="Calibri" w:hAnsi="Calibri" w:cs="Calibri"/>
                <w:sz w:val="16"/>
                <w:szCs w:val="16"/>
              </w:rPr>
              <w:t>.0</w:t>
            </w:r>
            <w:r w:rsidR="00D707F7">
              <w:rPr>
                <w:rFonts w:ascii="Calibri" w:hAnsi="Calibri" w:cs="Calibri"/>
                <w:sz w:val="16"/>
                <w:szCs w:val="16"/>
              </w:rPr>
              <w:t>7</w:t>
            </w:r>
            <w:r w:rsidR="009743B7">
              <w:rPr>
                <w:rFonts w:ascii="Calibri" w:hAnsi="Calibri" w:cs="Calibri"/>
                <w:sz w:val="16"/>
                <w:szCs w:val="16"/>
              </w:rPr>
              <w:t>.</w:t>
            </w:r>
            <w:r w:rsidRPr="00631AAF">
              <w:rPr>
                <w:rFonts w:ascii="Calibri" w:hAnsi="Calibri" w:cs="Calibri"/>
                <w:sz w:val="16"/>
                <w:szCs w:val="16"/>
              </w:rPr>
              <w:t>202</w:t>
            </w:r>
            <w:r w:rsidR="00FC380B" w:rsidRPr="00631AAF">
              <w:rPr>
                <w:rFonts w:ascii="Calibri" w:hAnsi="Calibri" w:cs="Calibri"/>
                <w:sz w:val="16"/>
                <w:szCs w:val="16"/>
              </w:rPr>
              <w:t>4</w:t>
            </w:r>
            <w:r w:rsidRPr="00631AAF">
              <w:rPr>
                <w:rFonts w:ascii="Calibri" w:hAnsi="Calibri" w:cs="Calibri"/>
                <w:sz w:val="16"/>
                <w:szCs w:val="16"/>
              </w:rPr>
              <w:t>г.</w:t>
            </w:r>
          </w:p>
          <w:p w:rsidR="001C72D7" w:rsidRPr="00631AAF" w:rsidRDefault="001C72D7">
            <w:pPr>
              <w:jc w:val="right"/>
              <w:rPr>
                <w:rFonts w:ascii="Calibri" w:hAnsi="Calibri" w:cs="Calibri"/>
                <w:sz w:val="16"/>
                <w:szCs w:val="16"/>
              </w:rPr>
            </w:pPr>
          </w:p>
        </w:tc>
        <w:tc>
          <w:tcPr>
            <w:tcW w:w="1985" w:type="dxa"/>
            <w:gridSpan w:val="5"/>
            <w:tcBorders>
              <w:top w:val="nil"/>
              <w:left w:val="nil"/>
              <w:bottom w:val="nil"/>
              <w:right w:val="nil"/>
            </w:tcBorders>
            <w:vAlign w:val="bottom"/>
          </w:tcPr>
          <w:p w:rsidR="001C72D7" w:rsidRPr="00631AAF" w:rsidRDefault="00192CF5">
            <w:pPr>
              <w:tabs>
                <w:tab w:val="left" w:pos="2070"/>
              </w:tabs>
              <w:rPr>
                <w:rFonts w:ascii="Calibri" w:hAnsi="Calibri" w:cs="Calibri"/>
                <w:sz w:val="16"/>
                <w:szCs w:val="16"/>
              </w:rPr>
            </w:pPr>
            <w:r w:rsidRPr="00631AAF">
              <w:rPr>
                <w:rFonts w:ascii="Calibri" w:hAnsi="Calibri" w:cs="Calibri"/>
                <w:sz w:val="16"/>
                <w:szCs w:val="16"/>
              </w:rPr>
              <w:t>УТВЕРЖДАЮ</w:t>
            </w:r>
          </w:p>
        </w:tc>
      </w:tr>
      <w:tr w:rsidR="001C72D7" w:rsidRPr="00631AAF">
        <w:trPr>
          <w:gridBefore w:val="3"/>
          <w:gridAfter w:val="3"/>
          <w:wBefore w:w="1701" w:type="dxa"/>
          <w:wAfter w:w="336" w:type="dxa"/>
          <w:cantSplit/>
        </w:trPr>
        <w:tc>
          <w:tcPr>
            <w:tcW w:w="1134" w:type="dxa"/>
            <w:vMerge/>
            <w:tcBorders>
              <w:top w:val="nil"/>
              <w:left w:val="nil"/>
              <w:bottom w:val="nil"/>
              <w:right w:val="nil"/>
            </w:tcBorders>
            <w:vAlign w:val="bottom"/>
          </w:tcPr>
          <w:p w:rsidR="001C72D7" w:rsidRPr="00631AAF" w:rsidRDefault="001C72D7">
            <w:pPr>
              <w:pStyle w:val="10"/>
              <w:rPr>
                <w:rFonts w:ascii="Calibri" w:hAnsi="Calibri" w:cs="Calibri"/>
                <w:sz w:val="16"/>
                <w:szCs w:val="16"/>
              </w:rPr>
            </w:pPr>
          </w:p>
        </w:tc>
        <w:tc>
          <w:tcPr>
            <w:tcW w:w="794" w:type="dxa"/>
            <w:vMerge/>
            <w:tcBorders>
              <w:top w:val="nil"/>
              <w:left w:val="nil"/>
              <w:bottom w:val="single" w:sz="8" w:space="0" w:color="auto"/>
              <w:right w:val="nil"/>
            </w:tcBorders>
          </w:tcPr>
          <w:p w:rsidR="001C72D7" w:rsidRPr="00631AAF" w:rsidRDefault="001C72D7">
            <w:pPr>
              <w:rPr>
                <w:rFonts w:ascii="Calibri" w:hAnsi="Calibri" w:cs="Calibri"/>
                <w:sz w:val="16"/>
                <w:szCs w:val="16"/>
              </w:rPr>
            </w:pPr>
          </w:p>
        </w:tc>
        <w:tc>
          <w:tcPr>
            <w:tcW w:w="9696" w:type="dxa"/>
            <w:gridSpan w:val="6"/>
            <w:tcBorders>
              <w:top w:val="nil"/>
              <w:left w:val="nil"/>
              <w:bottom w:val="nil"/>
              <w:right w:val="nil"/>
            </w:tcBorders>
          </w:tcPr>
          <w:p w:rsidR="001C72D7" w:rsidRPr="00631AAF" w:rsidRDefault="00192CF5">
            <w:pPr>
              <w:rPr>
                <w:rFonts w:ascii="Calibri" w:hAnsi="Calibri" w:cs="Calibri"/>
                <w:sz w:val="16"/>
                <w:szCs w:val="16"/>
              </w:rPr>
            </w:pPr>
            <w:r w:rsidRPr="00631AAF">
              <w:rPr>
                <w:rFonts w:ascii="Calibri" w:hAnsi="Calibri" w:cs="Calibri"/>
                <w:sz w:val="16"/>
                <w:szCs w:val="16"/>
              </w:rPr>
              <w:t>Акт №</w:t>
            </w:r>
          </w:p>
        </w:tc>
        <w:tc>
          <w:tcPr>
            <w:tcW w:w="1752" w:type="dxa"/>
            <w:gridSpan w:val="4"/>
            <w:tcBorders>
              <w:top w:val="nil"/>
              <w:left w:val="nil"/>
              <w:bottom w:val="single" w:sz="4" w:space="0" w:color="auto"/>
              <w:right w:val="nil"/>
            </w:tcBorders>
            <w:vAlign w:val="bottom"/>
          </w:tcPr>
          <w:p w:rsidR="001C72D7" w:rsidRPr="00631AAF" w:rsidRDefault="00192CF5">
            <w:pPr>
              <w:jc w:val="center"/>
              <w:rPr>
                <w:rFonts w:ascii="Calibri" w:hAnsi="Calibri" w:cs="Calibri"/>
                <w:b/>
                <w:sz w:val="16"/>
                <w:szCs w:val="16"/>
              </w:rPr>
            </w:pPr>
            <w:r w:rsidRPr="00631AAF">
              <w:rPr>
                <w:rFonts w:ascii="Calibri" w:hAnsi="Calibri" w:cs="Calibri"/>
                <w:b/>
                <w:sz w:val="16"/>
                <w:szCs w:val="16"/>
              </w:rPr>
              <w:t>НПО «ЭЛСИБ» ПАО</w:t>
            </w:r>
          </w:p>
        </w:tc>
        <w:tc>
          <w:tcPr>
            <w:tcW w:w="233" w:type="dxa"/>
            <w:tcBorders>
              <w:top w:val="nil"/>
              <w:left w:val="nil"/>
              <w:bottom w:val="nil"/>
              <w:right w:val="nil"/>
            </w:tcBorders>
          </w:tcPr>
          <w:p w:rsidR="001C72D7" w:rsidRPr="00631AAF" w:rsidRDefault="001C72D7">
            <w:pPr>
              <w:rPr>
                <w:rFonts w:ascii="Calibri" w:hAnsi="Calibri" w:cs="Calibri"/>
                <w:sz w:val="16"/>
                <w:szCs w:val="16"/>
              </w:rPr>
            </w:pPr>
          </w:p>
        </w:tc>
      </w:tr>
      <w:tr w:rsidR="001C72D7" w:rsidRPr="00631AAF">
        <w:trPr>
          <w:gridAfter w:val="3"/>
          <w:wAfter w:w="336" w:type="dxa"/>
          <w:cantSplit/>
        </w:trPr>
        <w:tc>
          <w:tcPr>
            <w:tcW w:w="12191" w:type="dxa"/>
            <w:gridSpan w:val="8"/>
            <w:vMerge w:val="restart"/>
            <w:tcBorders>
              <w:top w:val="nil"/>
              <w:left w:val="nil"/>
              <w:bottom w:val="nil"/>
              <w:right w:val="nil"/>
            </w:tcBorders>
            <w:vAlign w:val="bottom"/>
          </w:tcPr>
          <w:p w:rsidR="001C72D7" w:rsidRPr="00631AAF" w:rsidRDefault="00192CF5">
            <w:pPr>
              <w:ind w:left="256" w:hanging="284"/>
              <w:jc w:val="center"/>
              <w:rPr>
                <w:rFonts w:ascii="Calibri" w:hAnsi="Calibri" w:cs="Calibri"/>
                <w:sz w:val="16"/>
                <w:szCs w:val="16"/>
              </w:rPr>
            </w:pPr>
            <w:r w:rsidRPr="00631AAF">
              <w:rPr>
                <w:rFonts w:ascii="Calibri" w:hAnsi="Calibri" w:cs="Calibri"/>
                <w:b/>
                <w:bCs/>
                <w:sz w:val="16"/>
                <w:szCs w:val="16"/>
              </w:rPr>
              <w:t>об оприходовании материальных ценностей, полученных в ходе ремонта и /или реконструкции, демонтажа и/или разборе основного средства с привлечением подрядной организации</w:t>
            </w:r>
          </w:p>
        </w:tc>
        <w:tc>
          <w:tcPr>
            <w:tcW w:w="1134" w:type="dxa"/>
            <w:gridSpan w:val="3"/>
            <w:tcBorders>
              <w:top w:val="nil"/>
              <w:left w:val="nil"/>
              <w:bottom w:val="nil"/>
              <w:right w:val="nil"/>
            </w:tcBorders>
          </w:tcPr>
          <w:p w:rsidR="001C72D7" w:rsidRPr="00631AAF" w:rsidRDefault="001C72D7">
            <w:pPr>
              <w:rPr>
                <w:rFonts w:ascii="Calibri" w:hAnsi="Calibri" w:cs="Calibri"/>
                <w:sz w:val="16"/>
                <w:szCs w:val="16"/>
              </w:rPr>
            </w:pPr>
          </w:p>
        </w:tc>
        <w:tc>
          <w:tcPr>
            <w:tcW w:w="1752" w:type="dxa"/>
            <w:gridSpan w:val="4"/>
            <w:tcBorders>
              <w:top w:val="nil"/>
              <w:left w:val="nil"/>
              <w:bottom w:val="nil"/>
              <w:right w:val="nil"/>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(должность)</w:t>
            </w:r>
          </w:p>
        </w:tc>
        <w:tc>
          <w:tcPr>
            <w:tcW w:w="233" w:type="dxa"/>
            <w:tcBorders>
              <w:top w:val="nil"/>
              <w:left w:val="nil"/>
              <w:bottom w:val="nil"/>
              <w:right w:val="nil"/>
            </w:tcBorders>
          </w:tcPr>
          <w:p w:rsidR="001C72D7" w:rsidRPr="00631AAF" w:rsidRDefault="001C72D7">
            <w:pPr>
              <w:jc w:val="center"/>
              <w:rPr>
                <w:rFonts w:ascii="Calibri" w:hAnsi="Calibri" w:cs="Calibri"/>
                <w:sz w:val="16"/>
                <w:szCs w:val="16"/>
              </w:rPr>
            </w:pPr>
          </w:p>
        </w:tc>
      </w:tr>
      <w:tr w:rsidR="001C72D7" w:rsidRPr="00631AAF">
        <w:trPr>
          <w:cantSplit/>
        </w:trPr>
        <w:tc>
          <w:tcPr>
            <w:tcW w:w="12191" w:type="dxa"/>
            <w:gridSpan w:val="8"/>
            <w:vMerge/>
            <w:tcBorders>
              <w:top w:val="nil"/>
              <w:left w:val="nil"/>
              <w:bottom w:val="nil"/>
              <w:right w:val="nil"/>
            </w:tcBorders>
          </w:tcPr>
          <w:p w:rsidR="001C72D7" w:rsidRPr="00631AAF" w:rsidRDefault="001C72D7">
            <w:pPr>
              <w:rPr>
                <w:rFonts w:ascii="Calibri" w:hAnsi="Calibri" w:cs="Calibri"/>
                <w:sz w:val="16"/>
                <w:szCs w:val="16"/>
              </w:rPr>
            </w:pPr>
          </w:p>
        </w:tc>
        <w:tc>
          <w:tcPr>
            <w:tcW w:w="1469" w:type="dxa"/>
            <w:gridSpan w:val="5"/>
            <w:tcBorders>
              <w:top w:val="nil"/>
              <w:left w:val="nil"/>
              <w:bottom w:val="single" w:sz="4" w:space="0" w:color="auto"/>
              <w:right w:val="nil"/>
            </w:tcBorders>
            <w:vAlign w:val="bottom"/>
          </w:tcPr>
          <w:p w:rsidR="001C72D7" w:rsidRPr="00631AAF" w:rsidRDefault="001C72D7">
            <w:pPr>
              <w:jc w:val="center"/>
              <w:rPr>
                <w:rFonts w:ascii="Calibri" w:hAnsi="Calibri" w:cs="Calibri"/>
                <w:sz w:val="16"/>
                <w:szCs w:val="16"/>
              </w:rPr>
            </w:pPr>
          </w:p>
        </w:tc>
        <w:tc>
          <w:tcPr>
            <w:tcW w:w="186" w:type="dxa"/>
            <w:tcBorders>
              <w:top w:val="nil"/>
              <w:left w:val="nil"/>
              <w:bottom w:val="nil"/>
              <w:right w:val="nil"/>
            </w:tcBorders>
            <w:vAlign w:val="bottom"/>
          </w:tcPr>
          <w:p w:rsidR="001C72D7" w:rsidRPr="00631AAF" w:rsidRDefault="001C72D7">
            <w:pPr>
              <w:jc w:val="center"/>
              <w:rPr>
                <w:rFonts w:ascii="Calibri" w:hAnsi="Calibri" w:cs="Calibri"/>
                <w:sz w:val="16"/>
                <w:szCs w:val="16"/>
              </w:rPr>
            </w:pPr>
          </w:p>
        </w:tc>
        <w:tc>
          <w:tcPr>
            <w:tcW w:w="1800" w:type="dxa"/>
            <w:gridSpan w:val="5"/>
            <w:tcBorders>
              <w:top w:val="nil"/>
              <w:left w:val="nil"/>
              <w:bottom w:val="single" w:sz="4" w:space="0" w:color="auto"/>
              <w:right w:val="nil"/>
            </w:tcBorders>
            <w:vAlign w:val="bottom"/>
          </w:tcPr>
          <w:p w:rsidR="001C72D7" w:rsidRPr="00631AAF" w:rsidRDefault="001C72D7">
            <w:pPr>
              <w:jc w:val="center"/>
              <w:rPr>
                <w:rFonts w:ascii="Calibri" w:hAnsi="Calibri" w:cs="Calibri"/>
                <w:sz w:val="16"/>
                <w:szCs w:val="16"/>
              </w:rPr>
            </w:pPr>
          </w:p>
        </w:tc>
      </w:tr>
      <w:tr w:rsidR="001C72D7" w:rsidRPr="00631AAF">
        <w:trPr>
          <w:cantSplit/>
        </w:trPr>
        <w:tc>
          <w:tcPr>
            <w:tcW w:w="12191" w:type="dxa"/>
            <w:gridSpan w:val="8"/>
            <w:vMerge/>
            <w:tcBorders>
              <w:top w:val="nil"/>
              <w:left w:val="nil"/>
              <w:bottom w:val="nil"/>
              <w:right w:val="nil"/>
            </w:tcBorders>
          </w:tcPr>
          <w:p w:rsidR="001C72D7" w:rsidRPr="00631AAF" w:rsidRDefault="001C72D7">
            <w:pPr>
              <w:rPr>
                <w:rFonts w:ascii="Calibri" w:hAnsi="Calibri" w:cs="Calibri"/>
                <w:sz w:val="16"/>
                <w:szCs w:val="16"/>
              </w:rPr>
            </w:pPr>
          </w:p>
        </w:tc>
        <w:tc>
          <w:tcPr>
            <w:tcW w:w="1469" w:type="dxa"/>
            <w:gridSpan w:val="5"/>
            <w:tcBorders>
              <w:top w:val="nil"/>
              <w:left w:val="nil"/>
              <w:bottom w:val="nil"/>
              <w:right w:val="nil"/>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(подпись)</w:t>
            </w:r>
          </w:p>
        </w:tc>
        <w:tc>
          <w:tcPr>
            <w:tcW w:w="186" w:type="dxa"/>
            <w:tcBorders>
              <w:top w:val="nil"/>
              <w:left w:val="nil"/>
              <w:bottom w:val="nil"/>
              <w:right w:val="nil"/>
            </w:tcBorders>
          </w:tcPr>
          <w:p w:rsidR="001C72D7" w:rsidRPr="00631AAF" w:rsidRDefault="001C72D7">
            <w:pPr>
              <w:jc w:val="center"/>
              <w:rPr>
                <w:rFonts w:ascii="Calibri" w:hAnsi="Calibri" w:cs="Calibri"/>
                <w:sz w:val="16"/>
                <w:szCs w:val="16"/>
              </w:rPr>
            </w:pPr>
          </w:p>
        </w:tc>
        <w:tc>
          <w:tcPr>
            <w:tcW w:w="1800" w:type="dxa"/>
            <w:gridSpan w:val="5"/>
            <w:tcBorders>
              <w:top w:val="nil"/>
              <w:left w:val="nil"/>
              <w:bottom w:val="nil"/>
              <w:right w:val="nil"/>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(расшифровка подписи)</w:t>
            </w:r>
          </w:p>
        </w:tc>
      </w:tr>
      <w:tr w:rsidR="001C72D7" w:rsidRPr="00631AAF">
        <w:trPr>
          <w:cantSplit/>
        </w:trPr>
        <w:tc>
          <w:tcPr>
            <w:tcW w:w="12191" w:type="dxa"/>
            <w:gridSpan w:val="8"/>
            <w:tcBorders>
              <w:top w:val="nil"/>
              <w:left w:val="nil"/>
              <w:bottom w:val="nil"/>
              <w:right w:val="nil"/>
            </w:tcBorders>
          </w:tcPr>
          <w:p w:rsidR="001C72D7" w:rsidRPr="00631AAF" w:rsidRDefault="001C72D7">
            <w:pPr>
              <w:ind w:left="1248"/>
              <w:rPr>
                <w:rFonts w:ascii="Calibri" w:hAnsi="Calibri" w:cs="Calibri"/>
                <w:b/>
                <w:bCs/>
                <w:sz w:val="16"/>
                <w:szCs w:val="16"/>
              </w:rPr>
            </w:pPr>
          </w:p>
        </w:tc>
        <w:tc>
          <w:tcPr>
            <w:tcW w:w="142" w:type="dxa"/>
            <w:tcBorders>
              <w:top w:val="nil"/>
              <w:left w:val="nil"/>
              <w:bottom w:val="nil"/>
              <w:right w:val="nil"/>
            </w:tcBorders>
            <w:vAlign w:val="bottom"/>
          </w:tcPr>
          <w:p w:rsidR="001C72D7" w:rsidRPr="00631AAF" w:rsidRDefault="00192CF5">
            <w:pPr>
              <w:jc w:val="right"/>
              <w:rPr>
                <w:rFonts w:ascii="Calibri" w:hAnsi="Calibri" w:cs="Calibri"/>
                <w:sz w:val="16"/>
                <w:szCs w:val="16"/>
              </w:rPr>
            </w:pPr>
            <w:r w:rsidRPr="00631AAF">
              <w:rPr>
                <w:rFonts w:ascii="Calibri" w:hAnsi="Calibri" w:cs="Calibri"/>
                <w:snapToGrid w:val="0"/>
                <w:color w:val="000000"/>
                <w:sz w:val="16"/>
                <w:szCs w:val="16"/>
              </w:rPr>
              <w:t>"</w:t>
            </w:r>
          </w:p>
        </w:tc>
        <w:tc>
          <w:tcPr>
            <w:tcW w:w="425" w:type="dxa"/>
            <w:tcBorders>
              <w:top w:val="nil"/>
              <w:left w:val="nil"/>
              <w:bottom w:val="single" w:sz="4" w:space="0" w:color="auto"/>
              <w:right w:val="nil"/>
            </w:tcBorders>
            <w:vAlign w:val="bottom"/>
          </w:tcPr>
          <w:p w:rsidR="001C72D7" w:rsidRPr="00631AAF" w:rsidRDefault="001C72D7">
            <w:pPr>
              <w:jc w:val="center"/>
              <w:rPr>
                <w:rFonts w:ascii="Calibri" w:hAnsi="Calibri" w:cs="Calibri"/>
                <w:sz w:val="16"/>
                <w:szCs w:val="16"/>
              </w:rPr>
            </w:pPr>
          </w:p>
        </w:tc>
        <w:tc>
          <w:tcPr>
            <w:tcW w:w="618" w:type="dxa"/>
            <w:gridSpan w:val="2"/>
            <w:tcBorders>
              <w:top w:val="nil"/>
              <w:left w:val="nil"/>
              <w:bottom w:val="nil"/>
              <w:right w:val="nil"/>
            </w:tcBorders>
            <w:vAlign w:val="bottom"/>
          </w:tcPr>
          <w:p w:rsidR="001C72D7" w:rsidRPr="00631AAF" w:rsidRDefault="00192CF5">
            <w:pPr>
              <w:rPr>
                <w:rFonts w:ascii="Calibri" w:hAnsi="Calibri" w:cs="Calibri"/>
                <w:sz w:val="16"/>
                <w:szCs w:val="16"/>
              </w:rPr>
            </w:pPr>
            <w:r w:rsidRPr="00631AAF">
              <w:rPr>
                <w:rFonts w:ascii="Calibri" w:hAnsi="Calibri" w:cs="Calibri"/>
                <w:snapToGrid w:val="0"/>
                <w:color w:val="000000"/>
                <w:sz w:val="16"/>
                <w:szCs w:val="16"/>
              </w:rPr>
              <w:t>"</w:t>
            </w:r>
          </w:p>
        </w:tc>
        <w:tc>
          <w:tcPr>
            <w:tcW w:w="1701" w:type="dxa"/>
            <w:gridSpan w:val="3"/>
            <w:tcBorders>
              <w:top w:val="nil"/>
              <w:left w:val="nil"/>
              <w:bottom w:val="single" w:sz="4" w:space="0" w:color="auto"/>
              <w:right w:val="nil"/>
            </w:tcBorders>
            <w:vAlign w:val="bottom"/>
          </w:tcPr>
          <w:p w:rsidR="001C72D7" w:rsidRPr="00631AAF" w:rsidRDefault="001C72D7">
            <w:pPr>
              <w:jc w:val="center"/>
              <w:rPr>
                <w:rFonts w:ascii="Calibri" w:hAnsi="Calibri" w:cs="Calibri"/>
                <w:sz w:val="16"/>
                <w:szCs w:val="16"/>
              </w:rPr>
            </w:pPr>
          </w:p>
        </w:tc>
        <w:tc>
          <w:tcPr>
            <w:tcW w:w="284" w:type="dxa"/>
            <w:gridSpan w:val="2"/>
            <w:tcBorders>
              <w:top w:val="nil"/>
              <w:left w:val="nil"/>
              <w:bottom w:val="nil"/>
              <w:right w:val="nil"/>
            </w:tcBorders>
            <w:vAlign w:val="bottom"/>
          </w:tcPr>
          <w:p w:rsidR="001C72D7" w:rsidRPr="00631AAF" w:rsidRDefault="00192CF5">
            <w:pPr>
              <w:jc w:val="center"/>
              <w:rPr>
                <w:rFonts w:ascii="Calibri" w:hAnsi="Calibri" w:cs="Calibri"/>
                <w:sz w:val="16"/>
                <w:szCs w:val="16"/>
              </w:rPr>
            </w:pPr>
            <w:r w:rsidRPr="00631AAF">
              <w:rPr>
                <w:rFonts w:ascii="Calibri" w:hAnsi="Calibri" w:cs="Calibri"/>
                <w:sz w:val="16"/>
                <w:szCs w:val="16"/>
              </w:rPr>
              <w:t>20</w:t>
            </w:r>
          </w:p>
        </w:tc>
        <w:tc>
          <w:tcPr>
            <w:tcW w:w="86" w:type="dxa"/>
            <w:tcBorders>
              <w:top w:val="nil"/>
              <w:left w:val="nil"/>
              <w:bottom w:val="single" w:sz="4" w:space="0" w:color="auto"/>
              <w:right w:val="nil"/>
            </w:tcBorders>
            <w:vAlign w:val="bottom"/>
          </w:tcPr>
          <w:p w:rsidR="001C72D7" w:rsidRPr="00631AAF" w:rsidRDefault="001C72D7">
            <w:pPr>
              <w:rPr>
                <w:rFonts w:ascii="Calibri" w:hAnsi="Calibri" w:cs="Calibri"/>
                <w:sz w:val="16"/>
                <w:szCs w:val="16"/>
              </w:rPr>
            </w:pPr>
          </w:p>
        </w:tc>
        <w:tc>
          <w:tcPr>
            <w:tcW w:w="199" w:type="dxa"/>
            <w:tcBorders>
              <w:top w:val="nil"/>
              <w:left w:val="nil"/>
              <w:bottom w:val="nil"/>
              <w:right w:val="nil"/>
            </w:tcBorders>
            <w:vAlign w:val="bottom"/>
          </w:tcPr>
          <w:p w:rsidR="001C72D7" w:rsidRPr="00631AAF" w:rsidRDefault="00192CF5">
            <w:pPr>
              <w:rPr>
                <w:rFonts w:ascii="Calibri" w:hAnsi="Calibri" w:cs="Calibri"/>
                <w:sz w:val="16"/>
                <w:szCs w:val="16"/>
              </w:rPr>
            </w:pPr>
            <w:r w:rsidRPr="00631AAF">
              <w:rPr>
                <w:rFonts w:ascii="Calibri" w:hAnsi="Calibri" w:cs="Calibri"/>
                <w:sz w:val="16"/>
                <w:szCs w:val="16"/>
              </w:rPr>
              <w:t>г.</w:t>
            </w:r>
          </w:p>
        </w:tc>
      </w:tr>
      <w:tr w:rsidR="001C72D7" w:rsidRPr="00631AAF">
        <w:trPr>
          <w:gridBefore w:val="1"/>
          <w:gridAfter w:val="12"/>
          <w:wBefore w:w="142" w:type="dxa"/>
          <w:wAfter w:w="7623" w:type="dxa"/>
          <w:trHeight w:hRule="exact" w:val="100"/>
        </w:trPr>
        <w:tc>
          <w:tcPr>
            <w:tcW w:w="7881" w:type="dxa"/>
            <w:gridSpan w:val="6"/>
            <w:tcBorders>
              <w:top w:val="nil"/>
              <w:left w:val="nil"/>
              <w:bottom w:val="nil"/>
              <w:right w:val="nil"/>
            </w:tcBorders>
          </w:tcPr>
          <w:p w:rsidR="001C72D7" w:rsidRPr="00631AAF" w:rsidRDefault="001C72D7">
            <w:pPr>
              <w:rPr>
                <w:rFonts w:ascii="Calibri" w:hAnsi="Calibri" w:cs="Calibri"/>
                <w:sz w:val="16"/>
                <w:szCs w:val="16"/>
              </w:rPr>
            </w:pPr>
          </w:p>
        </w:tc>
      </w:tr>
      <w:tr w:rsidR="001C72D7" w:rsidRPr="00631AAF">
        <w:trPr>
          <w:gridBefore w:val="1"/>
          <w:gridAfter w:val="12"/>
          <w:wBefore w:w="142" w:type="dxa"/>
          <w:wAfter w:w="7623" w:type="dxa"/>
          <w:cantSplit/>
          <w:trHeight w:hRule="exact" w:val="240"/>
        </w:trPr>
        <w:tc>
          <w:tcPr>
            <w:tcW w:w="1134" w:type="dxa"/>
            <w:tcBorders>
              <w:top w:val="nil"/>
              <w:left w:val="nil"/>
              <w:bottom w:val="nil"/>
              <w:right w:val="nil"/>
            </w:tcBorders>
            <w:vAlign w:val="bottom"/>
          </w:tcPr>
          <w:p w:rsidR="001C72D7" w:rsidRPr="00631AAF" w:rsidRDefault="00192CF5">
            <w:pPr>
              <w:rPr>
                <w:rFonts w:ascii="Calibri" w:hAnsi="Calibri" w:cs="Calibri"/>
                <w:sz w:val="16"/>
                <w:szCs w:val="16"/>
              </w:rPr>
            </w:pPr>
            <w:r w:rsidRPr="00631AAF">
              <w:rPr>
                <w:rFonts w:ascii="Calibri" w:hAnsi="Calibri" w:cs="Calibri"/>
                <w:sz w:val="16"/>
                <w:szCs w:val="16"/>
              </w:rPr>
              <w:t>Организация</w:t>
            </w:r>
          </w:p>
        </w:tc>
        <w:tc>
          <w:tcPr>
            <w:tcW w:w="5812" w:type="dxa"/>
            <w:gridSpan w:val="4"/>
            <w:tcBorders>
              <w:top w:val="nil"/>
              <w:left w:val="nil"/>
              <w:bottom w:val="single" w:sz="4" w:space="0" w:color="auto"/>
              <w:right w:val="nil"/>
            </w:tcBorders>
            <w:vAlign w:val="bottom"/>
          </w:tcPr>
          <w:p w:rsidR="001C72D7" w:rsidRPr="00631AAF" w:rsidRDefault="00192CF5">
            <w:pPr>
              <w:rPr>
                <w:rFonts w:ascii="Calibri" w:hAnsi="Calibri" w:cs="Calibri"/>
                <w:b/>
                <w:sz w:val="16"/>
                <w:szCs w:val="16"/>
              </w:rPr>
            </w:pPr>
            <w:r w:rsidRPr="00631AAF">
              <w:rPr>
                <w:rFonts w:ascii="Calibri" w:hAnsi="Calibri" w:cs="Calibri"/>
                <w:sz w:val="16"/>
                <w:szCs w:val="16"/>
              </w:rPr>
              <w:t xml:space="preserve"> Заказчик </w:t>
            </w:r>
            <w:r w:rsidRPr="00631AAF">
              <w:rPr>
                <w:rFonts w:ascii="Calibri" w:hAnsi="Calibri" w:cs="Calibri"/>
                <w:b/>
                <w:sz w:val="16"/>
                <w:szCs w:val="16"/>
              </w:rPr>
              <w:t>НПО «ЭЛСИБ» ПАО</w:t>
            </w:r>
          </w:p>
        </w:tc>
        <w:tc>
          <w:tcPr>
            <w:tcW w:w="935" w:type="dxa"/>
            <w:tcBorders>
              <w:top w:val="nil"/>
              <w:left w:val="nil"/>
              <w:bottom w:val="nil"/>
              <w:right w:val="single" w:sz="12" w:space="0" w:color="auto"/>
            </w:tcBorders>
            <w:vAlign w:val="bottom"/>
          </w:tcPr>
          <w:p w:rsidR="001C72D7" w:rsidRPr="00631AAF" w:rsidRDefault="001C72D7">
            <w:pPr>
              <w:ind w:right="57"/>
              <w:jc w:val="right"/>
              <w:rPr>
                <w:rFonts w:ascii="Calibri" w:hAnsi="Calibri" w:cs="Calibri"/>
                <w:sz w:val="16"/>
                <w:szCs w:val="16"/>
              </w:rPr>
            </w:pPr>
          </w:p>
        </w:tc>
      </w:tr>
      <w:tr w:rsidR="001C72D7" w:rsidRPr="00631AAF">
        <w:trPr>
          <w:gridBefore w:val="1"/>
          <w:gridAfter w:val="12"/>
          <w:wBefore w:w="142" w:type="dxa"/>
          <w:wAfter w:w="7623" w:type="dxa"/>
          <w:cantSplit/>
          <w:trHeight w:hRule="exact" w:val="240"/>
        </w:trPr>
        <w:tc>
          <w:tcPr>
            <w:tcW w:w="1134" w:type="dxa"/>
            <w:tcBorders>
              <w:top w:val="nil"/>
              <w:left w:val="nil"/>
              <w:bottom w:val="nil"/>
              <w:right w:val="nil"/>
            </w:tcBorders>
            <w:vAlign w:val="bottom"/>
          </w:tcPr>
          <w:p w:rsidR="001C72D7" w:rsidRPr="00631AAF" w:rsidRDefault="00192CF5">
            <w:pPr>
              <w:rPr>
                <w:rFonts w:ascii="Calibri" w:hAnsi="Calibri" w:cs="Calibri"/>
                <w:sz w:val="16"/>
                <w:szCs w:val="16"/>
              </w:rPr>
            </w:pPr>
            <w:r w:rsidRPr="00631AAF">
              <w:rPr>
                <w:rFonts w:ascii="Calibri" w:hAnsi="Calibri" w:cs="Calibri"/>
                <w:sz w:val="16"/>
                <w:szCs w:val="16"/>
              </w:rPr>
              <w:t>Организация</w:t>
            </w:r>
          </w:p>
        </w:tc>
        <w:tc>
          <w:tcPr>
            <w:tcW w:w="5812" w:type="dxa"/>
            <w:gridSpan w:val="4"/>
            <w:tcBorders>
              <w:top w:val="nil"/>
              <w:left w:val="nil"/>
              <w:bottom w:val="single" w:sz="4" w:space="0" w:color="auto"/>
              <w:right w:val="nil"/>
            </w:tcBorders>
            <w:vAlign w:val="bottom"/>
          </w:tcPr>
          <w:p w:rsidR="001C72D7" w:rsidRPr="00631AAF" w:rsidRDefault="00192CF5">
            <w:pPr>
              <w:rPr>
                <w:rFonts w:ascii="Calibri" w:hAnsi="Calibri" w:cs="Calibri"/>
                <w:b/>
                <w:sz w:val="16"/>
                <w:szCs w:val="16"/>
              </w:rPr>
            </w:pPr>
            <w:r w:rsidRPr="00631AAF">
              <w:rPr>
                <w:rFonts w:ascii="Calibri" w:hAnsi="Calibri" w:cs="Calibri"/>
                <w:sz w:val="16"/>
                <w:szCs w:val="16"/>
              </w:rPr>
              <w:t xml:space="preserve"> Подрядчик </w:t>
            </w:r>
          </w:p>
        </w:tc>
        <w:tc>
          <w:tcPr>
            <w:tcW w:w="935" w:type="dxa"/>
            <w:tcBorders>
              <w:top w:val="nil"/>
              <w:left w:val="nil"/>
              <w:bottom w:val="nil"/>
              <w:right w:val="single" w:sz="12" w:space="0" w:color="auto"/>
            </w:tcBorders>
            <w:vAlign w:val="bottom"/>
          </w:tcPr>
          <w:p w:rsidR="001C72D7" w:rsidRPr="00631AAF" w:rsidRDefault="001C72D7">
            <w:pPr>
              <w:ind w:right="57"/>
              <w:jc w:val="right"/>
              <w:rPr>
                <w:rFonts w:ascii="Calibri" w:hAnsi="Calibri" w:cs="Calibri"/>
                <w:sz w:val="16"/>
                <w:szCs w:val="16"/>
              </w:rPr>
            </w:pPr>
          </w:p>
        </w:tc>
      </w:tr>
    </w:tbl>
    <w:p w:rsidR="001C72D7" w:rsidRPr="00631AAF" w:rsidRDefault="001C72D7">
      <w:pPr>
        <w:pBdr>
          <w:top w:val="single" w:sz="4" w:space="1" w:color="auto"/>
        </w:pBdr>
        <w:ind w:left="3402" w:right="537"/>
        <w:rPr>
          <w:rFonts w:ascii="Calibri" w:hAnsi="Calibri" w:cs="Calibri"/>
          <w:sz w:val="16"/>
          <w:szCs w:val="16"/>
        </w:rPr>
      </w:pPr>
    </w:p>
    <w:tbl>
      <w:tblPr>
        <w:tblW w:w="14742" w:type="dxa"/>
        <w:tblInd w:w="28" w:type="dxa"/>
        <w:tblLayout w:type="fixed"/>
        <w:tblCellMar>
          <w:left w:w="28" w:type="dxa"/>
          <w:right w:w="28" w:type="dxa"/>
        </w:tblCellMar>
        <w:tblLook w:val="0000" w:firstRow="0" w:lastRow="0" w:firstColumn="0" w:lastColumn="0" w:noHBand="0" w:noVBand="0"/>
      </w:tblPr>
      <w:tblGrid>
        <w:gridCol w:w="1701"/>
        <w:gridCol w:w="3315"/>
        <w:gridCol w:w="5757"/>
        <w:gridCol w:w="3969"/>
      </w:tblGrid>
      <w:tr w:rsidR="001C72D7" w:rsidRPr="00631AAF">
        <w:trPr>
          <w:trHeight w:val="600"/>
        </w:trPr>
        <w:tc>
          <w:tcPr>
            <w:tcW w:w="1701" w:type="dxa"/>
            <w:tcBorders>
              <w:top w:val="double" w:sz="4" w:space="0" w:color="auto"/>
              <w:left w:val="double" w:sz="4" w:space="0" w:color="auto"/>
              <w:bottom w:val="single" w:sz="12" w:space="0" w:color="auto"/>
              <w:right w:val="doub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Дата</w:t>
            </w:r>
            <w:r w:rsidRPr="00631AAF">
              <w:rPr>
                <w:rFonts w:ascii="Calibri" w:hAnsi="Calibri" w:cs="Calibri"/>
                <w:b/>
                <w:sz w:val="16"/>
                <w:szCs w:val="16"/>
              </w:rPr>
              <w:br/>
              <w:t>составления</w:t>
            </w:r>
          </w:p>
        </w:tc>
        <w:tc>
          <w:tcPr>
            <w:tcW w:w="3315" w:type="dxa"/>
            <w:tcBorders>
              <w:top w:val="double" w:sz="4" w:space="0" w:color="auto"/>
              <w:left w:val="nil"/>
              <w:bottom w:val="single" w:sz="12"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Наименование объекта основных средств</w:t>
            </w:r>
          </w:p>
        </w:tc>
        <w:tc>
          <w:tcPr>
            <w:tcW w:w="5757" w:type="dxa"/>
            <w:tcBorders>
              <w:top w:val="double" w:sz="4" w:space="0" w:color="auto"/>
              <w:left w:val="single" w:sz="4" w:space="0" w:color="auto"/>
              <w:bottom w:val="single" w:sz="12" w:space="0" w:color="auto"/>
              <w:right w:val="doub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Наименование структурного </w:t>
            </w:r>
            <w:r w:rsidRPr="00631AAF">
              <w:rPr>
                <w:rFonts w:ascii="Calibri" w:hAnsi="Calibri" w:cs="Calibri"/>
                <w:b/>
                <w:sz w:val="16"/>
                <w:szCs w:val="16"/>
              </w:rPr>
              <w:br/>
              <w:t>подразделения, ответственного за провидимые работы</w:t>
            </w:r>
          </w:p>
        </w:tc>
        <w:tc>
          <w:tcPr>
            <w:tcW w:w="3969" w:type="dxa"/>
            <w:tcBorders>
              <w:top w:val="double" w:sz="4" w:space="0" w:color="auto"/>
              <w:left w:val="nil"/>
              <w:bottom w:val="single" w:sz="12" w:space="0" w:color="auto"/>
              <w:right w:val="doub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Основание</w:t>
            </w:r>
          </w:p>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(реквизиты договора, приложение к Акту выполненных работ)</w:t>
            </w:r>
          </w:p>
        </w:tc>
      </w:tr>
      <w:tr w:rsidR="001C72D7" w:rsidRPr="00631AAF">
        <w:trPr>
          <w:trHeight w:val="300"/>
        </w:trPr>
        <w:tc>
          <w:tcPr>
            <w:tcW w:w="1701" w:type="dxa"/>
            <w:tcBorders>
              <w:top w:val="single" w:sz="12" w:space="0" w:color="auto"/>
              <w:left w:val="single" w:sz="12" w:space="0" w:color="auto"/>
              <w:bottom w:val="single" w:sz="12"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3315" w:type="dxa"/>
            <w:tcBorders>
              <w:top w:val="single" w:sz="12" w:space="0" w:color="auto"/>
              <w:left w:val="nil"/>
              <w:bottom w:val="single" w:sz="12"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5757" w:type="dxa"/>
            <w:tcBorders>
              <w:top w:val="single" w:sz="12" w:space="0" w:color="auto"/>
              <w:left w:val="single" w:sz="4" w:space="0" w:color="auto"/>
              <w:bottom w:val="single" w:sz="12"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3969" w:type="dxa"/>
            <w:tcBorders>
              <w:top w:val="single" w:sz="12" w:space="0" w:color="auto"/>
              <w:left w:val="nil"/>
              <w:bottom w:val="single" w:sz="12" w:space="0" w:color="auto"/>
              <w:right w:val="double" w:sz="4" w:space="0" w:color="auto"/>
            </w:tcBorders>
          </w:tcPr>
          <w:p w:rsidR="001C72D7" w:rsidRPr="00631AAF" w:rsidRDefault="001C72D7">
            <w:pPr>
              <w:jc w:val="center"/>
              <w:rPr>
                <w:rFonts w:ascii="Calibri" w:hAnsi="Calibri" w:cs="Calibri"/>
                <w:sz w:val="16"/>
                <w:szCs w:val="16"/>
              </w:rPr>
            </w:pPr>
          </w:p>
        </w:tc>
      </w:tr>
    </w:tbl>
    <w:p w:rsidR="001C72D7" w:rsidRPr="00631AAF" w:rsidRDefault="001C72D7">
      <w:pPr>
        <w:rPr>
          <w:rFonts w:ascii="Calibri" w:hAnsi="Calibri" w:cs="Calibri"/>
          <w:sz w:val="16"/>
          <w:szCs w:val="16"/>
        </w:rPr>
      </w:pPr>
    </w:p>
    <w:tbl>
      <w:tblPr>
        <w:tblW w:w="147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560"/>
        <w:gridCol w:w="425"/>
        <w:gridCol w:w="511"/>
        <w:gridCol w:w="1473"/>
        <w:gridCol w:w="1276"/>
        <w:gridCol w:w="2268"/>
        <w:gridCol w:w="1276"/>
        <w:gridCol w:w="1276"/>
        <w:gridCol w:w="1275"/>
        <w:gridCol w:w="1134"/>
      </w:tblGrid>
      <w:tr w:rsidR="001C72D7" w:rsidRPr="00631AAF">
        <w:trPr>
          <w:cantSplit/>
        </w:trPr>
        <w:tc>
          <w:tcPr>
            <w:tcW w:w="3828" w:type="dxa"/>
            <w:gridSpan w:val="2"/>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 xml:space="preserve">Материальные </w:t>
            </w:r>
            <w:r w:rsidRPr="00631AAF">
              <w:rPr>
                <w:rFonts w:ascii="Calibri" w:hAnsi="Calibri" w:cs="Calibri"/>
                <w:sz w:val="16"/>
                <w:szCs w:val="16"/>
              </w:rPr>
              <w:br/>
              <w:t>ценности</w:t>
            </w:r>
          </w:p>
        </w:tc>
        <w:tc>
          <w:tcPr>
            <w:tcW w:w="936" w:type="dxa"/>
            <w:gridSpan w:val="2"/>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Единица</w:t>
            </w:r>
            <w:r w:rsidRPr="00631AAF">
              <w:rPr>
                <w:rFonts w:ascii="Calibri" w:hAnsi="Calibri" w:cs="Calibri"/>
                <w:sz w:val="16"/>
                <w:szCs w:val="16"/>
              </w:rPr>
              <w:br/>
              <w:t>измерения</w:t>
            </w:r>
          </w:p>
        </w:tc>
        <w:tc>
          <w:tcPr>
            <w:tcW w:w="2749" w:type="dxa"/>
            <w:gridSpan w:val="2"/>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Получено при разборке и демон</w:t>
            </w:r>
            <w:r w:rsidRPr="00631AAF">
              <w:rPr>
                <w:rFonts w:ascii="Calibri" w:hAnsi="Calibri" w:cs="Calibri"/>
                <w:sz w:val="16"/>
                <w:szCs w:val="16"/>
              </w:rPr>
              <w:softHyphen/>
              <w:t>таже</w:t>
            </w:r>
          </w:p>
        </w:tc>
        <w:tc>
          <w:tcPr>
            <w:tcW w:w="2268" w:type="dxa"/>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 xml:space="preserve">Приходуется  </w:t>
            </w:r>
            <w:r w:rsidRPr="00631AAF">
              <w:rPr>
                <w:rFonts w:ascii="Calibri" w:hAnsi="Calibri" w:cs="Calibri"/>
                <w:sz w:val="16"/>
                <w:szCs w:val="16"/>
              </w:rPr>
              <w:br/>
              <w:t xml:space="preserve">для повторного </w:t>
            </w:r>
            <w:r w:rsidRPr="00631AAF">
              <w:rPr>
                <w:rFonts w:ascii="Calibri" w:hAnsi="Calibri" w:cs="Calibri"/>
                <w:sz w:val="16"/>
                <w:szCs w:val="16"/>
              </w:rPr>
              <w:br/>
              <w:t>использования</w:t>
            </w:r>
          </w:p>
        </w:tc>
        <w:tc>
          <w:tcPr>
            <w:tcW w:w="2552" w:type="dxa"/>
            <w:gridSpan w:val="2"/>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 xml:space="preserve">Пригодно для реализации как </w:t>
            </w:r>
            <w:proofErr w:type="spellStart"/>
            <w:r w:rsidRPr="00631AAF">
              <w:rPr>
                <w:rFonts w:ascii="Calibri" w:hAnsi="Calibri" w:cs="Calibri"/>
                <w:sz w:val="16"/>
                <w:szCs w:val="16"/>
              </w:rPr>
              <w:t>металлотходы</w:t>
            </w:r>
            <w:proofErr w:type="spellEnd"/>
          </w:p>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(кол-во)</w:t>
            </w:r>
          </w:p>
        </w:tc>
        <w:tc>
          <w:tcPr>
            <w:tcW w:w="2409" w:type="dxa"/>
            <w:gridSpan w:val="2"/>
            <w:tcBorders>
              <w:top w:val="double" w:sz="4" w:space="0" w:color="auto"/>
              <w:left w:val="single" w:sz="4" w:space="0" w:color="auto"/>
              <w:bottom w:val="single" w:sz="4" w:space="0" w:color="auto"/>
              <w:right w:val="double" w:sz="4" w:space="0" w:color="auto"/>
            </w:tcBorders>
          </w:tcPr>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Подлежит утилизации</w:t>
            </w:r>
          </w:p>
          <w:p w:rsidR="001C72D7" w:rsidRPr="00631AAF" w:rsidRDefault="00192CF5">
            <w:pPr>
              <w:spacing w:before="80"/>
              <w:jc w:val="center"/>
              <w:rPr>
                <w:rFonts w:ascii="Calibri" w:hAnsi="Calibri" w:cs="Calibri"/>
                <w:sz w:val="16"/>
                <w:szCs w:val="16"/>
              </w:rPr>
            </w:pPr>
            <w:r w:rsidRPr="00631AAF">
              <w:rPr>
                <w:rFonts w:ascii="Calibri" w:hAnsi="Calibri" w:cs="Calibri"/>
                <w:sz w:val="16"/>
                <w:szCs w:val="16"/>
              </w:rPr>
              <w:t>(кол-во)</w:t>
            </w:r>
          </w:p>
        </w:tc>
      </w:tr>
      <w:tr w:rsidR="001C72D7" w:rsidRPr="00631AAF">
        <w:trPr>
          <w:cantSplit/>
          <w:trHeight w:val="653"/>
        </w:trPr>
        <w:tc>
          <w:tcPr>
            <w:tcW w:w="2268"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наименование, сорт, марка, размер</w:t>
            </w:r>
          </w:p>
        </w:tc>
        <w:tc>
          <w:tcPr>
            <w:tcW w:w="1560"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номенклатурный номер</w:t>
            </w:r>
          </w:p>
        </w:tc>
        <w:tc>
          <w:tcPr>
            <w:tcW w:w="936" w:type="dxa"/>
            <w:gridSpan w:val="2"/>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наименова</w:t>
            </w:r>
            <w:r w:rsidRPr="00631AAF">
              <w:rPr>
                <w:rFonts w:ascii="Calibri" w:hAnsi="Calibri" w:cs="Calibri"/>
                <w:sz w:val="16"/>
                <w:szCs w:val="16"/>
              </w:rPr>
              <w:softHyphen/>
              <w:t>ние</w:t>
            </w:r>
          </w:p>
          <w:p w:rsidR="001C72D7" w:rsidRPr="00631AAF" w:rsidRDefault="001C72D7">
            <w:pPr>
              <w:spacing w:before="40"/>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количество</w:t>
            </w:r>
          </w:p>
        </w:tc>
        <w:tc>
          <w:tcPr>
            <w:tcW w:w="1276"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коэффициент годности</w:t>
            </w:r>
          </w:p>
        </w:tc>
        <w:tc>
          <w:tcPr>
            <w:tcW w:w="2268"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количество</w:t>
            </w:r>
          </w:p>
        </w:tc>
        <w:tc>
          <w:tcPr>
            <w:tcW w:w="1276"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proofErr w:type="spellStart"/>
            <w:r w:rsidRPr="00631AAF">
              <w:rPr>
                <w:rFonts w:ascii="Calibri" w:hAnsi="Calibri" w:cs="Calibri"/>
                <w:sz w:val="16"/>
                <w:szCs w:val="16"/>
              </w:rPr>
              <w:t>Ориентиро</w:t>
            </w:r>
            <w:proofErr w:type="spellEnd"/>
          </w:p>
          <w:p w:rsidR="001C72D7" w:rsidRPr="00631AAF" w:rsidRDefault="00192CF5">
            <w:pPr>
              <w:spacing w:before="40"/>
              <w:jc w:val="center"/>
              <w:rPr>
                <w:rFonts w:ascii="Calibri" w:hAnsi="Calibri" w:cs="Calibri"/>
                <w:sz w:val="16"/>
                <w:szCs w:val="16"/>
              </w:rPr>
            </w:pPr>
            <w:proofErr w:type="spellStart"/>
            <w:r w:rsidRPr="00631AAF">
              <w:rPr>
                <w:rFonts w:ascii="Calibri" w:hAnsi="Calibri" w:cs="Calibri"/>
                <w:sz w:val="16"/>
                <w:szCs w:val="16"/>
              </w:rPr>
              <w:t>вочно</w:t>
            </w:r>
            <w:proofErr w:type="spellEnd"/>
          </w:p>
        </w:tc>
        <w:tc>
          <w:tcPr>
            <w:tcW w:w="1276"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фактически</w:t>
            </w:r>
          </w:p>
        </w:tc>
        <w:tc>
          <w:tcPr>
            <w:tcW w:w="1275"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proofErr w:type="spellStart"/>
            <w:r w:rsidRPr="00631AAF">
              <w:rPr>
                <w:rFonts w:ascii="Calibri" w:hAnsi="Calibri" w:cs="Calibri"/>
                <w:sz w:val="16"/>
                <w:szCs w:val="16"/>
              </w:rPr>
              <w:t>Ориентиро</w:t>
            </w:r>
            <w:proofErr w:type="spellEnd"/>
          </w:p>
          <w:p w:rsidR="001C72D7" w:rsidRPr="00631AAF" w:rsidRDefault="00192CF5">
            <w:pPr>
              <w:spacing w:before="40"/>
              <w:jc w:val="center"/>
              <w:rPr>
                <w:rFonts w:ascii="Calibri" w:hAnsi="Calibri" w:cs="Calibri"/>
                <w:sz w:val="16"/>
                <w:szCs w:val="16"/>
              </w:rPr>
            </w:pPr>
            <w:proofErr w:type="spellStart"/>
            <w:r w:rsidRPr="00631AAF">
              <w:rPr>
                <w:rFonts w:ascii="Calibri" w:hAnsi="Calibri" w:cs="Calibri"/>
                <w:sz w:val="16"/>
                <w:szCs w:val="16"/>
              </w:rPr>
              <w:t>вочно</w:t>
            </w:r>
            <w:proofErr w:type="spellEnd"/>
          </w:p>
        </w:tc>
        <w:tc>
          <w:tcPr>
            <w:tcW w:w="1134" w:type="dxa"/>
            <w:tcBorders>
              <w:top w:val="single" w:sz="4" w:space="0" w:color="auto"/>
              <w:left w:val="single" w:sz="4" w:space="0" w:color="auto"/>
              <w:bottom w:val="single" w:sz="4" w:space="0" w:color="auto"/>
              <w:right w:val="double" w:sz="4" w:space="0" w:color="auto"/>
            </w:tcBorders>
          </w:tcPr>
          <w:p w:rsidR="001C72D7" w:rsidRPr="00631AAF" w:rsidRDefault="00192CF5">
            <w:pPr>
              <w:spacing w:before="40"/>
              <w:jc w:val="center"/>
              <w:rPr>
                <w:rFonts w:ascii="Calibri" w:hAnsi="Calibri" w:cs="Calibri"/>
                <w:sz w:val="16"/>
                <w:szCs w:val="16"/>
              </w:rPr>
            </w:pPr>
            <w:r w:rsidRPr="00631AAF">
              <w:rPr>
                <w:rFonts w:ascii="Calibri" w:hAnsi="Calibri" w:cs="Calibri"/>
                <w:sz w:val="16"/>
                <w:szCs w:val="16"/>
              </w:rPr>
              <w:t>фактически</w:t>
            </w:r>
          </w:p>
        </w:tc>
      </w:tr>
      <w:tr w:rsidR="001C72D7" w:rsidRPr="00631AAF">
        <w:trPr>
          <w:trHeight w:hRule="exact" w:val="240"/>
        </w:trPr>
        <w:tc>
          <w:tcPr>
            <w:tcW w:w="2268" w:type="dxa"/>
            <w:tcBorders>
              <w:top w:val="single" w:sz="4" w:space="0" w:color="auto"/>
              <w:left w:val="single" w:sz="4" w:space="0" w:color="auto"/>
              <w:bottom w:val="double" w:sz="4" w:space="0" w:color="auto"/>
              <w:right w:val="sing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1</w:t>
            </w:r>
          </w:p>
        </w:tc>
        <w:tc>
          <w:tcPr>
            <w:tcW w:w="1560" w:type="dxa"/>
            <w:tcBorders>
              <w:top w:val="single" w:sz="4" w:space="0" w:color="auto"/>
              <w:left w:val="single" w:sz="4" w:space="0" w:color="auto"/>
              <w:bottom w:val="single" w:sz="12"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2</w:t>
            </w:r>
          </w:p>
        </w:tc>
        <w:tc>
          <w:tcPr>
            <w:tcW w:w="936" w:type="dxa"/>
            <w:gridSpan w:val="2"/>
            <w:tcBorders>
              <w:top w:val="single" w:sz="4" w:space="0" w:color="auto"/>
              <w:left w:val="single" w:sz="4" w:space="0" w:color="auto"/>
              <w:bottom w:val="double" w:sz="4"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3</w:t>
            </w:r>
          </w:p>
        </w:tc>
        <w:tc>
          <w:tcPr>
            <w:tcW w:w="1473" w:type="dxa"/>
            <w:tcBorders>
              <w:top w:val="single" w:sz="4" w:space="0" w:color="auto"/>
              <w:left w:val="single" w:sz="4" w:space="0" w:color="auto"/>
              <w:bottom w:val="single" w:sz="12" w:space="0" w:color="auto"/>
              <w:right w:val="sing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4</w:t>
            </w:r>
          </w:p>
        </w:tc>
        <w:tc>
          <w:tcPr>
            <w:tcW w:w="1276" w:type="dxa"/>
            <w:tcBorders>
              <w:top w:val="single" w:sz="4" w:space="0" w:color="auto"/>
              <w:left w:val="single" w:sz="4" w:space="0" w:color="auto"/>
              <w:bottom w:val="double" w:sz="4"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5</w:t>
            </w:r>
          </w:p>
        </w:tc>
        <w:tc>
          <w:tcPr>
            <w:tcW w:w="2268" w:type="dxa"/>
            <w:tcBorders>
              <w:top w:val="single" w:sz="4" w:space="0" w:color="auto"/>
              <w:left w:val="single" w:sz="4" w:space="0" w:color="auto"/>
              <w:bottom w:val="single" w:sz="12"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6</w:t>
            </w:r>
          </w:p>
        </w:tc>
        <w:tc>
          <w:tcPr>
            <w:tcW w:w="1276" w:type="dxa"/>
            <w:tcBorders>
              <w:top w:val="single" w:sz="4" w:space="0" w:color="auto"/>
              <w:left w:val="single" w:sz="4" w:space="0" w:color="auto"/>
              <w:bottom w:val="single" w:sz="12" w:space="0" w:color="auto"/>
              <w:right w:val="double" w:sz="4"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12" w:space="0" w:color="auto"/>
              <w:right w:val="double" w:sz="4"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12"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12" w:space="0" w:color="auto"/>
              <w:right w:val="double" w:sz="4" w:space="0" w:color="auto"/>
            </w:tcBorders>
            <w:vAlign w:val="center"/>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doub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12"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doub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12"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doub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12"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12"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12"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12"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12"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sing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sing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sing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sing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rPr>
          <w:trHeight w:val="360"/>
        </w:trPr>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936" w:type="dxa"/>
            <w:gridSpan w:val="2"/>
            <w:tcBorders>
              <w:top w:val="single" w:sz="4" w:space="0" w:color="auto"/>
              <w:left w:val="single" w:sz="4" w:space="0" w:color="auto"/>
              <w:bottom w:val="sing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473"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2268" w:type="dxa"/>
            <w:tcBorders>
              <w:top w:val="single" w:sz="4" w:space="0" w:color="auto"/>
              <w:left w:val="single" w:sz="4" w:space="0" w:color="auto"/>
              <w:bottom w:val="single" w:sz="4" w:space="0" w:color="auto"/>
              <w:right w:val="single" w:sz="12" w:space="0" w:color="auto"/>
            </w:tcBorders>
            <w:vAlign w:val="center"/>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6"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275"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12" w:space="0" w:color="auto"/>
            </w:tcBorders>
          </w:tcPr>
          <w:p w:rsidR="001C72D7" w:rsidRPr="00631AAF" w:rsidRDefault="001C72D7">
            <w:pPr>
              <w:jc w:val="center"/>
              <w:rPr>
                <w:rFonts w:ascii="Calibri" w:hAnsi="Calibri" w:cs="Calibri"/>
                <w:sz w:val="16"/>
                <w:szCs w:val="16"/>
              </w:rPr>
            </w:pPr>
          </w:p>
        </w:tc>
      </w:tr>
      <w:tr w:rsidR="001C72D7" w:rsidRPr="00631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rPr>
        <w:tc>
          <w:tcPr>
            <w:tcW w:w="2268" w:type="dxa"/>
            <w:tcBorders>
              <w:top w:val="nil"/>
              <w:left w:val="nil"/>
              <w:bottom w:val="nil"/>
              <w:right w:val="nil"/>
            </w:tcBorders>
            <w:vAlign w:val="bottom"/>
          </w:tcPr>
          <w:p w:rsidR="001C72D7" w:rsidRPr="00631AAF" w:rsidRDefault="001C72D7">
            <w:pPr>
              <w:jc w:val="center"/>
              <w:rPr>
                <w:rFonts w:ascii="Calibri" w:hAnsi="Calibri" w:cs="Calibri"/>
                <w:sz w:val="16"/>
                <w:szCs w:val="16"/>
              </w:rPr>
            </w:pPr>
          </w:p>
        </w:tc>
        <w:tc>
          <w:tcPr>
            <w:tcW w:w="1560" w:type="dxa"/>
            <w:tcBorders>
              <w:top w:val="nil"/>
              <w:left w:val="nil"/>
              <w:bottom w:val="nil"/>
              <w:right w:val="nil"/>
            </w:tcBorders>
            <w:vAlign w:val="bottom"/>
          </w:tcPr>
          <w:p w:rsidR="001C72D7" w:rsidRPr="00631AAF" w:rsidRDefault="001C72D7">
            <w:pPr>
              <w:jc w:val="center"/>
              <w:rPr>
                <w:rFonts w:ascii="Calibri" w:hAnsi="Calibri" w:cs="Calibri"/>
                <w:sz w:val="16"/>
                <w:szCs w:val="16"/>
              </w:rPr>
            </w:pPr>
          </w:p>
        </w:tc>
        <w:tc>
          <w:tcPr>
            <w:tcW w:w="425" w:type="dxa"/>
            <w:tcBorders>
              <w:top w:val="nil"/>
              <w:left w:val="nil"/>
              <w:bottom w:val="nil"/>
              <w:right w:val="nil"/>
            </w:tcBorders>
            <w:vAlign w:val="bottom"/>
          </w:tcPr>
          <w:p w:rsidR="001C72D7" w:rsidRPr="00631AAF" w:rsidRDefault="001C72D7">
            <w:pPr>
              <w:jc w:val="center"/>
              <w:rPr>
                <w:rFonts w:ascii="Calibri" w:hAnsi="Calibri" w:cs="Calibri"/>
                <w:sz w:val="16"/>
                <w:szCs w:val="16"/>
              </w:rPr>
            </w:pPr>
          </w:p>
        </w:tc>
        <w:tc>
          <w:tcPr>
            <w:tcW w:w="511" w:type="dxa"/>
            <w:tcBorders>
              <w:top w:val="nil"/>
              <w:left w:val="nil"/>
              <w:bottom w:val="nil"/>
              <w:right w:val="double" w:sz="4" w:space="0" w:color="auto"/>
            </w:tcBorders>
            <w:vAlign w:val="bottom"/>
          </w:tcPr>
          <w:p w:rsidR="001C72D7" w:rsidRPr="00631AAF" w:rsidRDefault="00192CF5">
            <w:pPr>
              <w:rPr>
                <w:rFonts w:ascii="Calibri" w:hAnsi="Calibri" w:cs="Calibri"/>
                <w:sz w:val="16"/>
                <w:szCs w:val="16"/>
              </w:rPr>
            </w:pPr>
            <w:r w:rsidRPr="00631AAF">
              <w:rPr>
                <w:rFonts w:ascii="Calibri" w:hAnsi="Calibri" w:cs="Calibri"/>
                <w:sz w:val="16"/>
                <w:szCs w:val="16"/>
              </w:rPr>
              <w:t>Итого</w:t>
            </w:r>
          </w:p>
        </w:tc>
        <w:tc>
          <w:tcPr>
            <w:tcW w:w="1473" w:type="dxa"/>
            <w:tcBorders>
              <w:top w:val="nil"/>
              <w:left w:val="nil"/>
              <w:bottom w:val="double" w:sz="4" w:space="0" w:color="auto"/>
              <w:right w:val="double" w:sz="4" w:space="0" w:color="auto"/>
            </w:tcBorders>
            <w:vAlign w:val="center"/>
          </w:tcPr>
          <w:p w:rsidR="001C72D7" w:rsidRPr="00631AAF" w:rsidRDefault="001C72D7">
            <w:pPr>
              <w:jc w:val="center"/>
              <w:rPr>
                <w:rFonts w:ascii="Calibri" w:hAnsi="Calibri" w:cs="Calibri"/>
                <w:sz w:val="16"/>
                <w:szCs w:val="16"/>
              </w:rPr>
            </w:pPr>
          </w:p>
        </w:tc>
        <w:tc>
          <w:tcPr>
            <w:tcW w:w="1276" w:type="dxa"/>
            <w:tcBorders>
              <w:top w:val="nil"/>
              <w:left w:val="nil"/>
              <w:bottom w:val="double" w:sz="4"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Х</w:t>
            </w:r>
          </w:p>
        </w:tc>
        <w:tc>
          <w:tcPr>
            <w:tcW w:w="2268" w:type="dxa"/>
            <w:tcBorders>
              <w:top w:val="nil"/>
              <w:left w:val="nil"/>
              <w:bottom w:val="double" w:sz="4" w:space="0" w:color="auto"/>
              <w:right w:val="double" w:sz="4" w:space="0" w:color="auto"/>
            </w:tcBorders>
            <w:vAlign w:val="center"/>
          </w:tcPr>
          <w:p w:rsidR="001C72D7" w:rsidRPr="00631AAF" w:rsidRDefault="00192CF5">
            <w:pPr>
              <w:jc w:val="center"/>
              <w:rPr>
                <w:rFonts w:ascii="Calibri" w:hAnsi="Calibri" w:cs="Calibri"/>
                <w:sz w:val="16"/>
                <w:szCs w:val="16"/>
              </w:rPr>
            </w:pPr>
            <w:r w:rsidRPr="00631AAF">
              <w:rPr>
                <w:rFonts w:ascii="Calibri" w:hAnsi="Calibri" w:cs="Calibri"/>
                <w:sz w:val="16"/>
                <w:szCs w:val="16"/>
              </w:rPr>
              <w:t>Х</w:t>
            </w:r>
          </w:p>
        </w:tc>
        <w:tc>
          <w:tcPr>
            <w:tcW w:w="1276" w:type="dxa"/>
            <w:tcBorders>
              <w:top w:val="nil"/>
              <w:left w:val="nil"/>
              <w:bottom w:val="double" w:sz="4" w:space="0" w:color="auto"/>
              <w:right w:val="double" w:sz="4" w:space="0" w:color="auto"/>
            </w:tcBorders>
          </w:tcPr>
          <w:p w:rsidR="001C72D7" w:rsidRPr="00631AAF" w:rsidRDefault="001C72D7">
            <w:pPr>
              <w:jc w:val="center"/>
              <w:rPr>
                <w:rFonts w:ascii="Calibri" w:hAnsi="Calibri" w:cs="Calibri"/>
                <w:sz w:val="16"/>
                <w:szCs w:val="16"/>
              </w:rPr>
            </w:pPr>
          </w:p>
        </w:tc>
        <w:tc>
          <w:tcPr>
            <w:tcW w:w="1276" w:type="dxa"/>
            <w:tcBorders>
              <w:top w:val="nil"/>
              <w:left w:val="nil"/>
              <w:bottom w:val="double" w:sz="4" w:space="0" w:color="auto"/>
              <w:right w:val="double" w:sz="4" w:space="0" w:color="auto"/>
            </w:tcBorders>
          </w:tcPr>
          <w:p w:rsidR="001C72D7" w:rsidRPr="00631AAF" w:rsidRDefault="001C72D7">
            <w:pPr>
              <w:jc w:val="center"/>
              <w:rPr>
                <w:rFonts w:ascii="Calibri" w:hAnsi="Calibri" w:cs="Calibri"/>
                <w:sz w:val="16"/>
                <w:szCs w:val="16"/>
              </w:rPr>
            </w:pPr>
          </w:p>
        </w:tc>
        <w:tc>
          <w:tcPr>
            <w:tcW w:w="1275" w:type="dxa"/>
            <w:tcBorders>
              <w:top w:val="nil"/>
              <w:left w:val="nil"/>
              <w:bottom w:val="double" w:sz="4" w:space="0" w:color="auto"/>
              <w:right w:val="double" w:sz="4" w:space="0" w:color="auto"/>
            </w:tcBorders>
          </w:tcPr>
          <w:p w:rsidR="001C72D7" w:rsidRPr="00631AAF" w:rsidRDefault="001C72D7">
            <w:pPr>
              <w:jc w:val="center"/>
              <w:rPr>
                <w:rFonts w:ascii="Calibri" w:hAnsi="Calibri" w:cs="Calibri"/>
                <w:sz w:val="16"/>
                <w:szCs w:val="16"/>
              </w:rPr>
            </w:pPr>
          </w:p>
        </w:tc>
        <w:tc>
          <w:tcPr>
            <w:tcW w:w="1134" w:type="dxa"/>
            <w:tcBorders>
              <w:top w:val="nil"/>
              <w:left w:val="nil"/>
              <w:bottom w:val="double" w:sz="4" w:space="0" w:color="auto"/>
              <w:right w:val="double" w:sz="4" w:space="0" w:color="auto"/>
            </w:tcBorders>
          </w:tcPr>
          <w:p w:rsidR="001C72D7" w:rsidRPr="00631AAF" w:rsidRDefault="001C72D7">
            <w:pPr>
              <w:jc w:val="center"/>
              <w:rPr>
                <w:rFonts w:ascii="Calibri" w:hAnsi="Calibri" w:cs="Calibri"/>
                <w:sz w:val="16"/>
                <w:szCs w:val="16"/>
              </w:rPr>
            </w:pPr>
          </w:p>
        </w:tc>
      </w:tr>
    </w:tbl>
    <w:p w:rsidR="001C72D7" w:rsidRPr="00631AAF" w:rsidRDefault="001C72D7">
      <w:pPr>
        <w:keepLines/>
        <w:widowControl w:val="0"/>
        <w:spacing w:line="276" w:lineRule="auto"/>
        <w:contextualSpacing/>
        <w:rPr>
          <w:rFonts w:ascii="Calibri" w:hAnsi="Calibri" w:cs="Calibri"/>
          <w:sz w:val="16"/>
          <w:szCs w:val="16"/>
        </w:rPr>
      </w:pPr>
    </w:p>
    <w:p w:rsidR="001C72D7" w:rsidRPr="00631AAF" w:rsidRDefault="001C72D7">
      <w:pPr>
        <w:keepLines/>
        <w:widowControl w:val="0"/>
        <w:spacing w:line="276" w:lineRule="auto"/>
        <w:contextualSpacing/>
        <w:rPr>
          <w:rFonts w:ascii="Calibri" w:hAnsi="Calibri" w:cs="Calibri"/>
          <w:sz w:val="16"/>
          <w:szCs w:val="16"/>
        </w:rPr>
      </w:pPr>
    </w:p>
    <w:p w:rsidR="001C72D7" w:rsidRPr="00631AAF" w:rsidRDefault="001C72D7">
      <w:pPr>
        <w:rPr>
          <w:rFonts w:ascii="Calibri" w:hAnsi="Calibri" w:cs="Calibri"/>
          <w:b/>
          <w:sz w:val="16"/>
          <w:szCs w:val="16"/>
        </w:rPr>
      </w:pPr>
    </w:p>
    <w:p w:rsidR="001C72D7" w:rsidRPr="00631AAF" w:rsidRDefault="001C72D7">
      <w:pPr>
        <w:rPr>
          <w:rFonts w:ascii="Calibri" w:hAnsi="Calibri" w:cs="Calibri"/>
          <w:b/>
          <w:sz w:val="16"/>
          <w:szCs w:val="16"/>
        </w:rPr>
      </w:pPr>
    </w:p>
    <w:p w:rsidR="001C72D7" w:rsidRPr="00631AAF" w:rsidRDefault="001C72D7">
      <w:pPr>
        <w:rPr>
          <w:rFonts w:ascii="Calibri" w:hAnsi="Calibri" w:cs="Calibri"/>
          <w:b/>
          <w:sz w:val="16"/>
          <w:szCs w:val="16"/>
        </w:rPr>
      </w:pPr>
    </w:p>
    <w:p w:rsidR="001C72D7" w:rsidRPr="00631AAF" w:rsidRDefault="00192CF5">
      <w:pPr>
        <w:rPr>
          <w:rFonts w:ascii="Calibri" w:hAnsi="Calibri" w:cs="Calibri"/>
          <w:b/>
          <w:sz w:val="16"/>
          <w:szCs w:val="16"/>
        </w:rPr>
      </w:pPr>
      <w:r w:rsidRPr="00631AAF">
        <w:rPr>
          <w:rFonts w:ascii="Calibri" w:hAnsi="Calibri" w:cs="Calibri"/>
          <w:b/>
          <w:sz w:val="16"/>
          <w:szCs w:val="16"/>
        </w:rPr>
        <w:t>Принято для повторного использования:</w:t>
      </w:r>
    </w:p>
    <w:tbl>
      <w:tblPr>
        <w:tblW w:w="1403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134"/>
        <w:gridCol w:w="1984"/>
        <w:gridCol w:w="1304"/>
        <w:gridCol w:w="1106"/>
        <w:gridCol w:w="2126"/>
        <w:gridCol w:w="1560"/>
        <w:gridCol w:w="1417"/>
        <w:gridCol w:w="1985"/>
      </w:tblGrid>
      <w:tr w:rsidR="001C72D7" w:rsidRPr="00631AAF">
        <w:trPr>
          <w:cantSplit/>
          <w:trHeight w:val="406"/>
        </w:trPr>
        <w:tc>
          <w:tcPr>
            <w:tcW w:w="1418"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Подразделение </w:t>
            </w:r>
          </w:p>
        </w:tc>
        <w:tc>
          <w:tcPr>
            <w:tcW w:w="1134"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Корреспон</w:t>
            </w:r>
            <w:r w:rsidRPr="00631AAF">
              <w:rPr>
                <w:rFonts w:ascii="Calibri" w:hAnsi="Calibri" w:cs="Calibri"/>
                <w:b/>
                <w:sz w:val="16"/>
                <w:szCs w:val="16"/>
              </w:rPr>
              <w:softHyphen/>
              <w:t>дирующий счет</w:t>
            </w:r>
          </w:p>
          <w:p w:rsidR="001C72D7" w:rsidRPr="00631AAF" w:rsidRDefault="001C72D7">
            <w:pPr>
              <w:spacing w:before="40"/>
              <w:jc w:val="center"/>
              <w:rPr>
                <w:rFonts w:ascii="Calibri" w:hAnsi="Calibri" w:cs="Calibri"/>
                <w:b/>
                <w:sz w:val="16"/>
                <w:szCs w:val="16"/>
              </w:rPr>
            </w:pPr>
          </w:p>
        </w:tc>
        <w:tc>
          <w:tcPr>
            <w:tcW w:w="3288" w:type="dxa"/>
            <w:gridSpan w:val="2"/>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Материальные </w:t>
            </w:r>
            <w:r w:rsidRPr="00631AAF">
              <w:rPr>
                <w:rFonts w:ascii="Calibri" w:hAnsi="Calibri" w:cs="Calibri"/>
                <w:b/>
                <w:sz w:val="16"/>
                <w:szCs w:val="16"/>
              </w:rPr>
              <w:br/>
              <w:t>ценности</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Единица</w:t>
            </w:r>
            <w:r w:rsidRPr="00631AAF">
              <w:rPr>
                <w:rFonts w:ascii="Calibri" w:hAnsi="Calibri" w:cs="Calibri"/>
                <w:b/>
                <w:sz w:val="16"/>
                <w:szCs w:val="16"/>
              </w:rPr>
              <w:br/>
              <w:t>измерения</w:t>
            </w:r>
          </w:p>
        </w:tc>
        <w:tc>
          <w:tcPr>
            <w:tcW w:w="7088" w:type="dxa"/>
            <w:gridSpan w:val="4"/>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Приходуется для повторного </w:t>
            </w:r>
            <w:r w:rsidRPr="00631AAF">
              <w:rPr>
                <w:rFonts w:ascii="Calibri" w:hAnsi="Calibri" w:cs="Calibri"/>
                <w:b/>
                <w:sz w:val="16"/>
                <w:szCs w:val="16"/>
              </w:rPr>
              <w:br/>
              <w:t>использования (реализации)</w:t>
            </w:r>
          </w:p>
        </w:tc>
      </w:tr>
      <w:tr w:rsidR="001C72D7" w:rsidRPr="00631AAF">
        <w:trPr>
          <w:cantSplit/>
          <w:trHeight w:val="517"/>
        </w:trPr>
        <w:tc>
          <w:tcPr>
            <w:tcW w:w="1418"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134"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98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наименование, сорт, марка, размер</w:t>
            </w:r>
          </w:p>
        </w:tc>
        <w:tc>
          <w:tcPr>
            <w:tcW w:w="130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номенклатур-</w:t>
            </w:r>
            <w:proofErr w:type="spellStart"/>
            <w:r w:rsidRPr="00631AAF">
              <w:rPr>
                <w:rFonts w:ascii="Calibri" w:hAnsi="Calibri" w:cs="Calibri"/>
                <w:b/>
                <w:sz w:val="16"/>
                <w:szCs w:val="16"/>
              </w:rPr>
              <w:t>ный</w:t>
            </w:r>
            <w:proofErr w:type="spellEnd"/>
            <w:r w:rsidRPr="00631AAF">
              <w:rPr>
                <w:rFonts w:ascii="Calibri" w:hAnsi="Calibri" w:cs="Calibri"/>
                <w:b/>
                <w:sz w:val="16"/>
                <w:szCs w:val="16"/>
              </w:rPr>
              <w:t xml:space="preserve"> №</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proofErr w:type="spellStart"/>
            <w:r w:rsidRPr="00631AAF">
              <w:rPr>
                <w:rFonts w:ascii="Calibri" w:hAnsi="Calibri" w:cs="Calibri"/>
                <w:b/>
                <w:sz w:val="16"/>
                <w:szCs w:val="16"/>
              </w:rPr>
              <w:t>наименова-ние</w:t>
            </w:r>
            <w:proofErr w:type="spellEnd"/>
          </w:p>
        </w:tc>
        <w:tc>
          <w:tcPr>
            <w:tcW w:w="212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количество</w:t>
            </w:r>
          </w:p>
        </w:tc>
        <w:tc>
          <w:tcPr>
            <w:tcW w:w="1560"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цена, руб. коп.</w:t>
            </w:r>
          </w:p>
        </w:tc>
        <w:tc>
          <w:tcPr>
            <w:tcW w:w="1417"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 xml:space="preserve">сумма, </w:t>
            </w:r>
          </w:p>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руб. коп.</w:t>
            </w: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Роспись МОЛ</w:t>
            </w:r>
          </w:p>
        </w:tc>
      </w:tr>
      <w:tr w:rsidR="001C72D7" w:rsidRPr="00631AAF">
        <w:trPr>
          <w:trHeight w:hRule="exact" w:val="240"/>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60"/>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223"/>
        </w:trPr>
        <w:tc>
          <w:tcPr>
            <w:tcW w:w="6946" w:type="dxa"/>
            <w:gridSpan w:val="5"/>
            <w:tcBorders>
              <w:top w:val="single" w:sz="4" w:space="0" w:color="auto"/>
              <w:left w:val="single" w:sz="4" w:space="0" w:color="auto"/>
              <w:bottom w:val="single" w:sz="4" w:space="0" w:color="auto"/>
              <w:right w:val="single" w:sz="4" w:space="0" w:color="auto"/>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bl>
    <w:p w:rsidR="001C72D7" w:rsidRPr="00631AAF" w:rsidRDefault="00192CF5">
      <w:pPr>
        <w:rPr>
          <w:rFonts w:ascii="Calibri" w:hAnsi="Calibri" w:cs="Calibri"/>
          <w:b/>
          <w:sz w:val="16"/>
          <w:szCs w:val="16"/>
        </w:rPr>
      </w:pPr>
      <w:r w:rsidRPr="00631AAF">
        <w:rPr>
          <w:rFonts w:ascii="Calibri" w:hAnsi="Calibri" w:cs="Calibri"/>
          <w:b/>
          <w:sz w:val="16"/>
          <w:szCs w:val="16"/>
        </w:rPr>
        <w:t xml:space="preserve">Принято для сдачи в металлолом </w:t>
      </w:r>
    </w:p>
    <w:tbl>
      <w:tblPr>
        <w:tblW w:w="1403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134"/>
        <w:gridCol w:w="1984"/>
        <w:gridCol w:w="1304"/>
        <w:gridCol w:w="1106"/>
        <w:gridCol w:w="2126"/>
        <w:gridCol w:w="1560"/>
        <w:gridCol w:w="1417"/>
        <w:gridCol w:w="1985"/>
      </w:tblGrid>
      <w:tr w:rsidR="001C72D7" w:rsidRPr="00631AAF">
        <w:trPr>
          <w:cantSplit/>
        </w:trPr>
        <w:tc>
          <w:tcPr>
            <w:tcW w:w="1418"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Подразделение </w:t>
            </w:r>
          </w:p>
        </w:tc>
        <w:tc>
          <w:tcPr>
            <w:tcW w:w="1134"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Корреспон</w:t>
            </w:r>
            <w:r w:rsidRPr="00631AAF">
              <w:rPr>
                <w:rFonts w:ascii="Calibri" w:hAnsi="Calibri" w:cs="Calibri"/>
                <w:b/>
                <w:sz w:val="16"/>
                <w:szCs w:val="16"/>
              </w:rPr>
              <w:softHyphen/>
              <w:t>дирующий счет</w:t>
            </w:r>
          </w:p>
          <w:p w:rsidR="001C72D7" w:rsidRPr="00631AAF" w:rsidRDefault="001C72D7">
            <w:pPr>
              <w:spacing w:before="40"/>
              <w:jc w:val="center"/>
              <w:rPr>
                <w:rFonts w:ascii="Calibri" w:hAnsi="Calibri" w:cs="Calibri"/>
                <w:b/>
                <w:sz w:val="16"/>
                <w:szCs w:val="16"/>
              </w:rPr>
            </w:pPr>
          </w:p>
        </w:tc>
        <w:tc>
          <w:tcPr>
            <w:tcW w:w="3288" w:type="dxa"/>
            <w:gridSpan w:val="2"/>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Материальные </w:t>
            </w:r>
            <w:r w:rsidRPr="00631AAF">
              <w:rPr>
                <w:rFonts w:ascii="Calibri" w:hAnsi="Calibri" w:cs="Calibri"/>
                <w:b/>
                <w:sz w:val="16"/>
                <w:szCs w:val="16"/>
              </w:rPr>
              <w:br/>
              <w:t>ценности</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Единица</w:t>
            </w:r>
            <w:r w:rsidRPr="00631AAF">
              <w:rPr>
                <w:rFonts w:ascii="Calibri" w:hAnsi="Calibri" w:cs="Calibri"/>
                <w:b/>
                <w:sz w:val="16"/>
                <w:szCs w:val="16"/>
              </w:rPr>
              <w:br/>
              <w:t>измерения</w:t>
            </w:r>
          </w:p>
        </w:tc>
        <w:tc>
          <w:tcPr>
            <w:tcW w:w="7088" w:type="dxa"/>
            <w:gridSpan w:val="4"/>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Приходуется  для сдачи в металлолом</w:t>
            </w:r>
          </w:p>
        </w:tc>
      </w:tr>
      <w:tr w:rsidR="001C72D7" w:rsidRPr="00631AAF">
        <w:trPr>
          <w:cantSplit/>
          <w:trHeight w:val="415"/>
        </w:trPr>
        <w:tc>
          <w:tcPr>
            <w:tcW w:w="1418"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134"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98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наименование, сорт, марка, размер</w:t>
            </w:r>
          </w:p>
        </w:tc>
        <w:tc>
          <w:tcPr>
            <w:tcW w:w="130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номенклатур</w:t>
            </w:r>
            <w:r w:rsidRPr="00631AAF">
              <w:rPr>
                <w:rFonts w:ascii="Calibri" w:hAnsi="Calibri" w:cs="Calibri"/>
                <w:b/>
                <w:sz w:val="16"/>
                <w:szCs w:val="16"/>
              </w:rPr>
              <w:softHyphen/>
              <w:t>ный №</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наименова</w:t>
            </w:r>
            <w:r w:rsidRPr="00631AAF">
              <w:rPr>
                <w:rFonts w:ascii="Calibri" w:hAnsi="Calibri" w:cs="Calibri"/>
                <w:b/>
                <w:sz w:val="16"/>
                <w:szCs w:val="16"/>
              </w:rPr>
              <w:softHyphen/>
              <w:t>ние</w:t>
            </w:r>
          </w:p>
        </w:tc>
        <w:tc>
          <w:tcPr>
            <w:tcW w:w="212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количество</w:t>
            </w:r>
          </w:p>
        </w:tc>
        <w:tc>
          <w:tcPr>
            <w:tcW w:w="1560"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сумма, руб. коп.</w:t>
            </w:r>
          </w:p>
        </w:tc>
        <w:tc>
          <w:tcPr>
            <w:tcW w:w="1417"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Место хранения</w:t>
            </w: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Роспись МОЛ</w:t>
            </w:r>
          </w:p>
        </w:tc>
      </w:tr>
      <w:tr w:rsidR="001C72D7" w:rsidRPr="00631AAF">
        <w:trPr>
          <w:trHeight w:hRule="exact" w:val="240"/>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60"/>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63"/>
        </w:trPr>
        <w:tc>
          <w:tcPr>
            <w:tcW w:w="6946" w:type="dxa"/>
            <w:gridSpan w:val="5"/>
            <w:tcBorders>
              <w:top w:val="single" w:sz="4" w:space="0" w:color="auto"/>
              <w:left w:val="single" w:sz="4" w:space="0" w:color="auto"/>
              <w:bottom w:val="single" w:sz="4" w:space="0" w:color="auto"/>
              <w:right w:val="single" w:sz="4" w:space="0" w:color="auto"/>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bl>
    <w:p w:rsidR="001C72D7" w:rsidRPr="00631AAF" w:rsidRDefault="00192CF5">
      <w:pPr>
        <w:rPr>
          <w:rFonts w:ascii="Calibri" w:hAnsi="Calibri" w:cs="Calibri"/>
          <w:sz w:val="16"/>
          <w:szCs w:val="16"/>
        </w:rPr>
      </w:pPr>
      <w:r w:rsidRPr="00631AAF">
        <w:rPr>
          <w:rFonts w:ascii="Calibri" w:hAnsi="Calibri" w:cs="Calibri"/>
          <w:b/>
          <w:sz w:val="16"/>
          <w:szCs w:val="16"/>
        </w:rPr>
        <w:t>Принято для утилизации</w:t>
      </w:r>
      <w:r w:rsidRPr="00631AAF">
        <w:rPr>
          <w:rFonts w:ascii="Calibri" w:hAnsi="Calibri" w:cs="Calibri"/>
          <w:sz w:val="16"/>
          <w:szCs w:val="16"/>
        </w:rPr>
        <w:t>:</w:t>
      </w:r>
    </w:p>
    <w:tbl>
      <w:tblPr>
        <w:tblW w:w="1403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134"/>
        <w:gridCol w:w="1984"/>
        <w:gridCol w:w="1304"/>
        <w:gridCol w:w="1106"/>
        <w:gridCol w:w="2126"/>
        <w:gridCol w:w="1560"/>
        <w:gridCol w:w="1417"/>
        <w:gridCol w:w="1985"/>
      </w:tblGrid>
      <w:tr w:rsidR="001C72D7" w:rsidRPr="00631AAF">
        <w:trPr>
          <w:cantSplit/>
        </w:trPr>
        <w:tc>
          <w:tcPr>
            <w:tcW w:w="1418"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Подразделение </w:t>
            </w:r>
          </w:p>
        </w:tc>
        <w:tc>
          <w:tcPr>
            <w:tcW w:w="1134" w:type="dxa"/>
            <w:vMerge w:val="restart"/>
            <w:tcBorders>
              <w:top w:val="single" w:sz="4" w:space="0" w:color="auto"/>
              <w:left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Корреспон</w:t>
            </w:r>
            <w:r w:rsidRPr="00631AAF">
              <w:rPr>
                <w:rFonts w:ascii="Calibri" w:hAnsi="Calibri" w:cs="Calibri"/>
                <w:b/>
                <w:sz w:val="16"/>
                <w:szCs w:val="16"/>
              </w:rPr>
              <w:softHyphen/>
              <w:t>дирующий счет</w:t>
            </w:r>
          </w:p>
          <w:p w:rsidR="001C72D7" w:rsidRPr="00631AAF" w:rsidRDefault="001C72D7">
            <w:pPr>
              <w:spacing w:before="40"/>
              <w:jc w:val="center"/>
              <w:rPr>
                <w:rFonts w:ascii="Calibri" w:hAnsi="Calibri" w:cs="Calibri"/>
                <w:b/>
                <w:sz w:val="16"/>
                <w:szCs w:val="16"/>
              </w:rPr>
            </w:pPr>
          </w:p>
        </w:tc>
        <w:tc>
          <w:tcPr>
            <w:tcW w:w="3288" w:type="dxa"/>
            <w:gridSpan w:val="2"/>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 xml:space="preserve">Материальные </w:t>
            </w:r>
            <w:r w:rsidRPr="00631AAF">
              <w:rPr>
                <w:rFonts w:ascii="Calibri" w:hAnsi="Calibri" w:cs="Calibri"/>
                <w:b/>
                <w:sz w:val="16"/>
                <w:szCs w:val="16"/>
              </w:rPr>
              <w:br/>
              <w:t>ценности</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Единица</w:t>
            </w:r>
            <w:r w:rsidRPr="00631AAF">
              <w:rPr>
                <w:rFonts w:ascii="Calibri" w:hAnsi="Calibri" w:cs="Calibri"/>
                <w:b/>
                <w:sz w:val="16"/>
                <w:szCs w:val="16"/>
              </w:rPr>
              <w:br/>
              <w:t>измерения</w:t>
            </w:r>
          </w:p>
        </w:tc>
        <w:tc>
          <w:tcPr>
            <w:tcW w:w="7088" w:type="dxa"/>
            <w:gridSpan w:val="4"/>
            <w:tcBorders>
              <w:top w:val="single" w:sz="4" w:space="0" w:color="auto"/>
              <w:left w:val="single" w:sz="4" w:space="0" w:color="auto"/>
              <w:bottom w:val="single" w:sz="4" w:space="0" w:color="auto"/>
              <w:right w:val="single" w:sz="4" w:space="0" w:color="auto"/>
            </w:tcBorders>
          </w:tcPr>
          <w:p w:rsidR="001C72D7" w:rsidRPr="00631AAF" w:rsidRDefault="00192CF5">
            <w:pPr>
              <w:spacing w:before="80"/>
              <w:jc w:val="center"/>
              <w:rPr>
                <w:rFonts w:ascii="Calibri" w:hAnsi="Calibri" w:cs="Calibri"/>
                <w:b/>
                <w:sz w:val="16"/>
                <w:szCs w:val="16"/>
              </w:rPr>
            </w:pPr>
            <w:r w:rsidRPr="00631AAF">
              <w:rPr>
                <w:rFonts w:ascii="Calibri" w:hAnsi="Calibri" w:cs="Calibri"/>
                <w:b/>
                <w:sz w:val="16"/>
                <w:szCs w:val="16"/>
              </w:rPr>
              <w:t>Приходуется для утилизации</w:t>
            </w:r>
          </w:p>
        </w:tc>
      </w:tr>
      <w:tr w:rsidR="001C72D7" w:rsidRPr="00631AAF">
        <w:trPr>
          <w:cantSplit/>
          <w:trHeight w:val="653"/>
        </w:trPr>
        <w:tc>
          <w:tcPr>
            <w:tcW w:w="1418"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134" w:type="dxa"/>
            <w:vMerge/>
            <w:tcBorders>
              <w:left w:val="single" w:sz="4" w:space="0" w:color="auto"/>
              <w:bottom w:val="single" w:sz="4" w:space="0" w:color="auto"/>
              <w:right w:val="single" w:sz="4" w:space="0" w:color="auto"/>
            </w:tcBorders>
          </w:tcPr>
          <w:p w:rsidR="001C72D7" w:rsidRPr="00631AAF" w:rsidRDefault="001C72D7">
            <w:pPr>
              <w:spacing w:before="40"/>
              <w:jc w:val="center"/>
              <w:rPr>
                <w:rFonts w:ascii="Calibri" w:hAnsi="Calibri" w:cs="Calibri"/>
                <w:b/>
                <w:sz w:val="16"/>
                <w:szCs w:val="16"/>
              </w:rPr>
            </w:pPr>
          </w:p>
        </w:tc>
        <w:tc>
          <w:tcPr>
            <w:tcW w:w="198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наименование, сорт, марка, размер</w:t>
            </w:r>
          </w:p>
        </w:tc>
        <w:tc>
          <w:tcPr>
            <w:tcW w:w="1304"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номенклатур-</w:t>
            </w:r>
            <w:proofErr w:type="spellStart"/>
            <w:r w:rsidRPr="00631AAF">
              <w:rPr>
                <w:rFonts w:ascii="Calibri" w:hAnsi="Calibri" w:cs="Calibri"/>
                <w:b/>
                <w:sz w:val="16"/>
                <w:szCs w:val="16"/>
              </w:rPr>
              <w:t>ный</w:t>
            </w:r>
            <w:proofErr w:type="spellEnd"/>
            <w:r w:rsidRPr="00631AAF">
              <w:rPr>
                <w:rFonts w:ascii="Calibri" w:hAnsi="Calibri" w:cs="Calibri"/>
                <w:b/>
                <w:sz w:val="16"/>
                <w:szCs w:val="16"/>
              </w:rPr>
              <w:t xml:space="preserve"> №</w:t>
            </w:r>
          </w:p>
        </w:tc>
        <w:tc>
          <w:tcPr>
            <w:tcW w:w="110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наименова</w:t>
            </w:r>
            <w:r w:rsidRPr="00631AAF">
              <w:rPr>
                <w:rFonts w:ascii="Calibri" w:hAnsi="Calibri" w:cs="Calibri"/>
                <w:b/>
                <w:sz w:val="16"/>
                <w:szCs w:val="16"/>
              </w:rPr>
              <w:softHyphen/>
              <w:t>ние</w:t>
            </w:r>
          </w:p>
        </w:tc>
        <w:tc>
          <w:tcPr>
            <w:tcW w:w="2126"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количество</w:t>
            </w:r>
          </w:p>
        </w:tc>
        <w:tc>
          <w:tcPr>
            <w:tcW w:w="1560"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сумма, руб. коп.</w:t>
            </w:r>
          </w:p>
        </w:tc>
        <w:tc>
          <w:tcPr>
            <w:tcW w:w="1417"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Место хранения</w:t>
            </w: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92CF5">
            <w:pPr>
              <w:spacing w:before="40"/>
              <w:jc w:val="center"/>
              <w:rPr>
                <w:rFonts w:ascii="Calibri" w:hAnsi="Calibri" w:cs="Calibri"/>
                <w:b/>
                <w:sz w:val="16"/>
                <w:szCs w:val="16"/>
              </w:rPr>
            </w:pPr>
            <w:r w:rsidRPr="00631AAF">
              <w:rPr>
                <w:rFonts w:ascii="Calibri" w:hAnsi="Calibri" w:cs="Calibri"/>
                <w:b/>
                <w:sz w:val="16"/>
                <w:szCs w:val="16"/>
              </w:rPr>
              <w:t>Роспись МОЛ</w:t>
            </w:r>
          </w:p>
        </w:tc>
      </w:tr>
      <w:tr w:rsidR="001C72D7" w:rsidRPr="00631AAF">
        <w:trPr>
          <w:trHeight w:hRule="exact" w:val="240"/>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155"/>
        </w:trPr>
        <w:tc>
          <w:tcPr>
            <w:tcW w:w="1418"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10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r w:rsidR="001C72D7" w:rsidRPr="00631AAF">
        <w:trPr>
          <w:trHeight w:val="101"/>
        </w:trPr>
        <w:tc>
          <w:tcPr>
            <w:tcW w:w="6946" w:type="dxa"/>
            <w:gridSpan w:val="5"/>
            <w:tcBorders>
              <w:top w:val="single" w:sz="4" w:space="0" w:color="auto"/>
              <w:left w:val="single" w:sz="4" w:space="0" w:color="auto"/>
              <w:bottom w:val="single" w:sz="4" w:space="0" w:color="auto"/>
              <w:right w:val="single" w:sz="4" w:space="0" w:color="auto"/>
            </w:tcBorders>
          </w:tcPr>
          <w:p w:rsidR="001C72D7" w:rsidRPr="00631AAF" w:rsidRDefault="00192CF5">
            <w:pPr>
              <w:jc w:val="center"/>
              <w:rPr>
                <w:rFonts w:ascii="Calibri" w:hAnsi="Calibri" w:cs="Calibri"/>
                <w:sz w:val="16"/>
                <w:szCs w:val="16"/>
              </w:rPr>
            </w:pPr>
            <w:r w:rsidRPr="00631AAF">
              <w:rPr>
                <w:rFonts w:ascii="Calibri" w:hAnsi="Calibri" w:cs="Calibri"/>
                <w:sz w:val="16"/>
                <w:szCs w:val="16"/>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C72D7" w:rsidRPr="00631AAF" w:rsidRDefault="001C72D7">
            <w:pPr>
              <w:jc w:val="center"/>
              <w:rPr>
                <w:rFonts w:ascii="Calibri" w:hAnsi="Calibri" w:cs="Calibri"/>
                <w:sz w:val="16"/>
                <w:szCs w:val="16"/>
              </w:rPr>
            </w:pPr>
          </w:p>
        </w:tc>
        <w:tc>
          <w:tcPr>
            <w:tcW w:w="1985" w:type="dxa"/>
            <w:tcBorders>
              <w:top w:val="single" w:sz="4" w:space="0" w:color="auto"/>
              <w:left w:val="single" w:sz="4" w:space="0" w:color="auto"/>
              <w:bottom w:val="single" w:sz="4" w:space="0" w:color="auto"/>
              <w:right w:val="single" w:sz="4" w:space="0" w:color="auto"/>
            </w:tcBorders>
          </w:tcPr>
          <w:p w:rsidR="001C72D7" w:rsidRPr="00631AAF" w:rsidRDefault="001C72D7">
            <w:pPr>
              <w:jc w:val="center"/>
              <w:rPr>
                <w:rFonts w:ascii="Calibri" w:hAnsi="Calibri" w:cs="Calibri"/>
                <w:sz w:val="16"/>
                <w:szCs w:val="16"/>
              </w:rPr>
            </w:pPr>
          </w:p>
        </w:tc>
      </w:tr>
    </w:tbl>
    <w:p w:rsidR="001C72D7" w:rsidRPr="00631AAF" w:rsidRDefault="001C72D7">
      <w:pPr>
        <w:rPr>
          <w:rFonts w:ascii="Calibri" w:hAnsi="Calibri" w:cs="Calibri"/>
          <w:sz w:val="16"/>
          <w:szCs w:val="16"/>
        </w:rPr>
      </w:pPr>
    </w:p>
    <w:p w:rsidR="001C72D7" w:rsidRPr="00631AAF" w:rsidRDefault="00192CF5">
      <w:pPr>
        <w:pStyle w:val="2"/>
        <w:keepLines w:val="0"/>
        <w:autoSpaceDE w:val="0"/>
        <w:autoSpaceDN w:val="0"/>
        <w:spacing w:before="0"/>
        <w:ind w:right="284"/>
        <w:rPr>
          <w:rFonts w:ascii="Calibri" w:eastAsia="Times New Roman" w:hAnsi="Calibri" w:cs="Calibri"/>
          <w:color w:val="auto"/>
          <w:sz w:val="16"/>
          <w:szCs w:val="16"/>
        </w:rPr>
      </w:pPr>
      <w:r w:rsidRPr="00631AAF">
        <w:rPr>
          <w:rFonts w:ascii="Calibri" w:eastAsia="Times New Roman" w:hAnsi="Calibri" w:cs="Calibri"/>
          <w:color w:val="auto"/>
          <w:sz w:val="16"/>
          <w:szCs w:val="16"/>
        </w:rPr>
        <w:t>Заказчик комиссия НПО «ЭЛСИБ» ПАО утвержденная                                                                                                          Подрядчик сдал:</w:t>
      </w:r>
    </w:p>
    <w:p w:rsidR="001C72D7" w:rsidRPr="00631AAF" w:rsidRDefault="00192CF5">
      <w:pPr>
        <w:pStyle w:val="2"/>
        <w:keepLines w:val="0"/>
        <w:autoSpaceDE w:val="0"/>
        <w:autoSpaceDN w:val="0"/>
        <w:spacing w:before="0"/>
        <w:ind w:right="284"/>
        <w:rPr>
          <w:rFonts w:ascii="Calibri" w:eastAsia="Times New Roman" w:hAnsi="Calibri" w:cs="Calibri"/>
          <w:color w:val="auto"/>
          <w:sz w:val="16"/>
          <w:szCs w:val="16"/>
        </w:rPr>
      </w:pPr>
      <w:r w:rsidRPr="00631AAF">
        <w:rPr>
          <w:rFonts w:ascii="Calibri" w:eastAsia="Times New Roman" w:hAnsi="Calibri" w:cs="Calibri"/>
          <w:color w:val="auto"/>
          <w:sz w:val="16"/>
          <w:szCs w:val="16"/>
        </w:rPr>
        <w:t>приказом №______ от «___</w:t>
      </w:r>
      <w:proofErr w:type="gramStart"/>
      <w:r w:rsidRPr="00631AAF">
        <w:rPr>
          <w:rFonts w:ascii="Calibri" w:eastAsia="Times New Roman" w:hAnsi="Calibri" w:cs="Calibri"/>
          <w:color w:val="auto"/>
          <w:sz w:val="16"/>
          <w:szCs w:val="16"/>
        </w:rPr>
        <w:t>_»_</w:t>
      </w:r>
      <w:proofErr w:type="gramEnd"/>
      <w:r w:rsidRPr="00631AAF">
        <w:rPr>
          <w:rFonts w:ascii="Calibri" w:eastAsia="Times New Roman" w:hAnsi="Calibri" w:cs="Calibri"/>
          <w:color w:val="auto"/>
          <w:sz w:val="16"/>
          <w:szCs w:val="16"/>
        </w:rPr>
        <w:t xml:space="preserve">________20___г.  в составе: </w:t>
      </w:r>
    </w:p>
    <w:tbl>
      <w:tblPr>
        <w:tblW w:w="0" w:type="auto"/>
        <w:tblInd w:w="28" w:type="dxa"/>
        <w:tblLayout w:type="fixed"/>
        <w:tblCellMar>
          <w:left w:w="28" w:type="dxa"/>
          <w:right w:w="28" w:type="dxa"/>
        </w:tblCellMar>
        <w:tblLook w:val="0000" w:firstRow="0" w:lastRow="0" w:firstColumn="0" w:lastColumn="0" w:noHBand="0" w:noVBand="0"/>
      </w:tblPr>
      <w:tblGrid>
        <w:gridCol w:w="1134"/>
        <w:gridCol w:w="227"/>
        <w:gridCol w:w="1077"/>
        <w:gridCol w:w="170"/>
        <w:gridCol w:w="1418"/>
        <w:gridCol w:w="5330"/>
        <w:gridCol w:w="1418"/>
        <w:gridCol w:w="170"/>
        <w:gridCol w:w="1077"/>
        <w:gridCol w:w="170"/>
        <w:gridCol w:w="1531"/>
      </w:tblGrid>
      <w:tr w:rsidR="001C72D7" w:rsidRPr="00631AAF">
        <w:tc>
          <w:tcPr>
            <w:tcW w:w="1134" w:type="dxa"/>
            <w:tcBorders>
              <w:top w:val="nil"/>
              <w:left w:val="nil"/>
              <w:bottom w:val="single" w:sz="4" w:space="0" w:color="auto"/>
              <w:right w:val="nil"/>
            </w:tcBorders>
            <w:vAlign w:val="bottom"/>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ab/>
            </w:r>
          </w:p>
        </w:tc>
        <w:tc>
          <w:tcPr>
            <w:tcW w:w="227"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533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r>
      <w:tr w:rsidR="001C72D7" w:rsidRPr="00631AAF">
        <w:tc>
          <w:tcPr>
            <w:tcW w:w="1134"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227"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c>
          <w:tcPr>
            <w:tcW w:w="533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r>
      <w:tr w:rsidR="001C72D7" w:rsidRPr="00631AAF">
        <w:tc>
          <w:tcPr>
            <w:tcW w:w="1134"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227"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533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r>
      <w:tr w:rsidR="001C72D7" w:rsidRPr="00631AAF">
        <w:tc>
          <w:tcPr>
            <w:tcW w:w="1134"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227"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c>
          <w:tcPr>
            <w:tcW w:w="533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r>
      <w:tr w:rsidR="001C72D7" w:rsidRPr="00631AAF">
        <w:tc>
          <w:tcPr>
            <w:tcW w:w="1134"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227"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533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r>
      <w:tr w:rsidR="001C72D7" w:rsidRPr="00631AAF">
        <w:tc>
          <w:tcPr>
            <w:tcW w:w="1134"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227"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c>
          <w:tcPr>
            <w:tcW w:w="533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531"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r>
      <w:tr w:rsidR="001C72D7" w:rsidRPr="00631AAF">
        <w:trPr>
          <w:gridAfter w:val="6"/>
          <w:wAfter w:w="9696" w:type="dxa"/>
        </w:trPr>
        <w:tc>
          <w:tcPr>
            <w:tcW w:w="1134"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227"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c>
          <w:tcPr>
            <w:tcW w:w="170" w:type="dxa"/>
            <w:tcBorders>
              <w:top w:val="nil"/>
              <w:left w:val="nil"/>
              <w:bottom w:val="nil"/>
              <w:right w:val="nil"/>
            </w:tcBorders>
            <w:vAlign w:val="bottom"/>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single" w:sz="4" w:space="0" w:color="auto"/>
              <w:right w:val="nil"/>
            </w:tcBorders>
            <w:vAlign w:val="bottom"/>
          </w:tcPr>
          <w:p w:rsidR="001C72D7" w:rsidRPr="00631AAF" w:rsidRDefault="001C72D7">
            <w:pPr>
              <w:tabs>
                <w:tab w:val="left" w:pos="5245"/>
              </w:tabs>
              <w:jc w:val="center"/>
              <w:rPr>
                <w:rFonts w:ascii="Calibri" w:hAnsi="Calibri" w:cs="Calibri"/>
                <w:sz w:val="16"/>
                <w:szCs w:val="16"/>
              </w:rPr>
            </w:pPr>
          </w:p>
        </w:tc>
      </w:tr>
      <w:tr w:rsidR="001C72D7" w:rsidRPr="00631AAF">
        <w:trPr>
          <w:gridAfter w:val="6"/>
          <w:wAfter w:w="9696" w:type="dxa"/>
        </w:trPr>
        <w:tc>
          <w:tcPr>
            <w:tcW w:w="1134"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(должность)</w:t>
            </w:r>
          </w:p>
        </w:tc>
        <w:tc>
          <w:tcPr>
            <w:tcW w:w="227"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077"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(подпись)</w:t>
            </w:r>
          </w:p>
        </w:tc>
        <w:tc>
          <w:tcPr>
            <w:tcW w:w="170" w:type="dxa"/>
            <w:tcBorders>
              <w:top w:val="nil"/>
              <w:left w:val="nil"/>
              <w:bottom w:val="nil"/>
              <w:right w:val="nil"/>
            </w:tcBorders>
          </w:tcPr>
          <w:p w:rsidR="001C72D7" w:rsidRPr="00631AAF" w:rsidRDefault="001C72D7">
            <w:pPr>
              <w:tabs>
                <w:tab w:val="left" w:pos="5245"/>
              </w:tabs>
              <w:jc w:val="center"/>
              <w:rPr>
                <w:rFonts w:ascii="Calibri" w:hAnsi="Calibri" w:cs="Calibri"/>
                <w:sz w:val="16"/>
                <w:szCs w:val="16"/>
              </w:rPr>
            </w:pPr>
          </w:p>
        </w:tc>
        <w:tc>
          <w:tcPr>
            <w:tcW w:w="1418" w:type="dxa"/>
            <w:tcBorders>
              <w:top w:val="nil"/>
              <w:left w:val="nil"/>
              <w:bottom w:val="nil"/>
              <w:right w:val="nil"/>
            </w:tcBorders>
          </w:tcPr>
          <w:p w:rsidR="001C72D7" w:rsidRPr="00631AAF" w:rsidRDefault="00192CF5">
            <w:pPr>
              <w:tabs>
                <w:tab w:val="left" w:pos="5245"/>
              </w:tabs>
              <w:jc w:val="center"/>
              <w:rPr>
                <w:rFonts w:ascii="Calibri" w:hAnsi="Calibri" w:cs="Calibri"/>
                <w:sz w:val="16"/>
                <w:szCs w:val="16"/>
              </w:rPr>
            </w:pPr>
            <w:r w:rsidRPr="00631AAF">
              <w:rPr>
                <w:rFonts w:ascii="Calibri" w:hAnsi="Calibri" w:cs="Calibri"/>
                <w:sz w:val="16"/>
                <w:szCs w:val="16"/>
              </w:rPr>
              <w:t>(расшифровка подписи)</w:t>
            </w:r>
          </w:p>
        </w:tc>
      </w:tr>
    </w:tbl>
    <w:p w:rsidR="001C72D7" w:rsidRPr="00631AAF" w:rsidRDefault="001C72D7">
      <w:pPr>
        <w:pStyle w:val="ab"/>
        <w:rPr>
          <w:rFonts w:ascii="Calibri" w:hAnsi="Calibri" w:cs="Calibri"/>
          <w:sz w:val="16"/>
          <w:szCs w:val="16"/>
        </w:rPr>
      </w:pPr>
    </w:p>
    <w:p w:rsidR="001C72D7" w:rsidRPr="00275E15" w:rsidRDefault="00192CF5">
      <w:pPr>
        <w:pStyle w:val="ab"/>
        <w:ind w:left="750"/>
        <w:rPr>
          <w:rFonts w:ascii="Calibri" w:hAnsi="Calibri" w:cs="Calibri"/>
          <w:sz w:val="20"/>
          <w:szCs w:val="20"/>
        </w:rPr>
        <w:sectPr w:rsidR="001C72D7" w:rsidRPr="00275E15">
          <w:pgSz w:w="16838" w:h="11906" w:orient="landscape"/>
          <w:pgMar w:top="426" w:right="567" w:bottom="0" w:left="1134" w:header="709" w:footer="748" w:gutter="0"/>
          <w:cols w:space="708"/>
          <w:docGrid w:linePitch="360"/>
        </w:sectPr>
      </w:pPr>
      <w:r w:rsidRPr="00631AAF">
        <w:rPr>
          <w:rFonts w:ascii="Calibri" w:hAnsi="Calibri" w:cs="Calibri"/>
          <w:sz w:val="16"/>
          <w:szCs w:val="16"/>
        </w:rPr>
        <w:t>М.П.</w:t>
      </w:r>
      <w:r w:rsidRPr="00275E15">
        <w:rPr>
          <w:rFonts w:ascii="Calibri" w:hAnsi="Calibri" w:cs="Calibri"/>
          <w:sz w:val="20"/>
          <w:szCs w:val="20"/>
        </w:rPr>
        <w:t xml:space="preserve">                                                                                                                                                                          М.П</w:t>
      </w:r>
    </w:p>
    <w:p w:rsidR="001C72D7" w:rsidRPr="00275E15" w:rsidRDefault="00192CF5">
      <w:pPr>
        <w:jc w:val="right"/>
        <w:rPr>
          <w:rFonts w:ascii="Calibri" w:hAnsi="Calibri" w:cs="Calibri"/>
          <w:b/>
          <w:sz w:val="20"/>
          <w:szCs w:val="20"/>
        </w:rPr>
      </w:pPr>
      <w:r w:rsidRPr="00275E15">
        <w:rPr>
          <w:rFonts w:ascii="Calibri" w:hAnsi="Calibri" w:cs="Calibri"/>
          <w:b/>
          <w:sz w:val="20"/>
          <w:szCs w:val="20"/>
        </w:rPr>
        <w:t xml:space="preserve">Приложение №5 </w:t>
      </w:r>
    </w:p>
    <w:p w:rsidR="001C72D7" w:rsidRPr="00275E15" w:rsidRDefault="00192CF5">
      <w:pPr>
        <w:jc w:val="right"/>
        <w:rPr>
          <w:rFonts w:ascii="Calibri" w:hAnsi="Calibri" w:cs="Calibri"/>
          <w:sz w:val="20"/>
          <w:szCs w:val="20"/>
        </w:rPr>
      </w:pPr>
      <w:r w:rsidRPr="00275E15">
        <w:rPr>
          <w:rFonts w:ascii="Calibri" w:hAnsi="Calibri" w:cs="Calibri"/>
          <w:sz w:val="20"/>
          <w:szCs w:val="20"/>
        </w:rPr>
        <w:t xml:space="preserve">к договору подряда </w:t>
      </w:r>
    </w:p>
    <w:p w:rsidR="001C72D7" w:rsidRPr="00275E15" w:rsidRDefault="00192CF5">
      <w:pPr>
        <w:jc w:val="right"/>
        <w:rPr>
          <w:rFonts w:ascii="Calibri" w:hAnsi="Calibri" w:cs="Calibri"/>
          <w:sz w:val="20"/>
          <w:szCs w:val="20"/>
        </w:rPr>
      </w:pPr>
      <w:r w:rsidRPr="00275E15">
        <w:rPr>
          <w:rFonts w:ascii="Calibri" w:hAnsi="Calibri" w:cs="Calibri"/>
          <w:sz w:val="20"/>
          <w:szCs w:val="20"/>
        </w:rPr>
        <w:t xml:space="preserve">№ </w:t>
      </w:r>
      <w:r w:rsidR="00D707F7">
        <w:rPr>
          <w:rFonts w:ascii="Calibri" w:hAnsi="Calibri" w:cs="Calibri"/>
          <w:sz w:val="20"/>
          <w:szCs w:val="20"/>
        </w:rPr>
        <w:t>___________________</w:t>
      </w:r>
      <w:r w:rsidR="009743B7">
        <w:rPr>
          <w:rFonts w:ascii="Calibri" w:hAnsi="Calibri" w:cs="Calibri"/>
          <w:sz w:val="20"/>
          <w:szCs w:val="20"/>
        </w:rPr>
        <w:t xml:space="preserve"> </w:t>
      </w:r>
      <w:r w:rsidRPr="00275E15">
        <w:rPr>
          <w:rFonts w:ascii="Calibri" w:hAnsi="Calibri" w:cs="Calibri"/>
          <w:sz w:val="20"/>
          <w:szCs w:val="20"/>
        </w:rPr>
        <w:t xml:space="preserve">от </w:t>
      </w:r>
      <w:r w:rsidR="00D707F7">
        <w:rPr>
          <w:rFonts w:ascii="Calibri" w:hAnsi="Calibri" w:cs="Calibri"/>
          <w:sz w:val="20"/>
          <w:szCs w:val="20"/>
        </w:rPr>
        <w:t>____</w:t>
      </w:r>
      <w:r w:rsidR="009743B7">
        <w:rPr>
          <w:rFonts w:ascii="Calibri" w:hAnsi="Calibri" w:cs="Calibri"/>
          <w:sz w:val="20"/>
          <w:szCs w:val="20"/>
        </w:rPr>
        <w:t>.0</w:t>
      </w:r>
      <w:r w:rsidR="008610C3">
        <w:rPr>
          <w:rFonts w:ascii="Calibri" w:hAnsi="Calibri" w:cs="Calibri"/>
          <w:sz w:val="20"/>
          <w:szCs w:val="20"/>
        </w:rPr>
        <w:t>8</w:t>
      </w:r>
      <w:r w:rsidR="009743B7">
        <w:rPr>
          <w:rFonts w:ascii="Calibri" w:hAnsi="Calibri" w:cs="Calibri"/>
          <w:sz w:val="20"/>
          <w:szCs w:val="20"/>
        </w:rPr>
        <w:t>.</w:t>
      </w:r>
      <w:r w:rsidRPr="00275E15">
        <w:rPr>
          <w:rFonts w:ascii="Calibri" w:hAnsi="Calibri" w:cs="Calibri"/>
          <w:sz w:val="20"/>
          <w:szCs w:val="20"/>
        </w:rPr>
        <w:t>202</w:t>
      </w:r>
      <w:r w:rsidR="009743B7">
        <w:rPr>
          <w:rFonts w:ascii="Calibri" w:hAnsi="Calibri" w:cs="Calibri"/>
          <w:sz w:val="20"/>
          <w:szCs w:val="20"/>
        </w:rPr>
        <w:t>4</w:t>
      </w:r>
      <w:r w:rsidRPr="00275E15">
        <w:rPr>
          <w:rFonts w:ascii="Calibri" w:hAnsi="Calibri" w:cs="Calibri"/>
          <w:sz w:val="20"/>
          <w:szCs w:val="20"/>
        </w:rPr>
        <w:t>г.</w:t>
      </w:r>
    </w:p>
    <w:p w:rsidR="001C72D7" w:rsidRPr="00275E15" w:rsidRDefault="001C72D7">
      <w:pPr>
        <w:contextualSpacing/>
        <w:jc w:val="right"/>
        <w:rPr>
          <w:rFonts w:ascii="Calibri" w:hAnsi="Calibri" w:cs="Calibri"/>
          <w:sz w:val="20"/>
          <w:szCs w:val="20"/>
        </w:rPr>
      </w:pPr>
    </w:p>
    <w:p w:rsidR="001C72D7" w:rsidRPr="00275E15" w:rsidRDefault="00192CF5">
      <w:pPr>
        <w:widowControl w:val="0"/>
        <w:contextualSpacing/>
        <w:jc w:val="center"/>
        <w:rPr>
          <w:rFonts w:ascii="Calibri" w:eastAsia="Arial" w:hAnsi="Calibri" w:cs="Calibri"/>
          <w:b/>
          <w:bCs/>
          <w:sz w:val="20"/>
          <w:szCs w:val="20"/>
        </w:rPr>
      </w:pPr>
      <w:r w:rsidRPr="00275E15">
        <w:rPr>
          <w:rFonts w:ascii="Calibri" w:eastAsia="Arial" w:hAnsi="Calibri" w:cs="Calibri"/>
          <w:b/>
          <w:bCs/>
          <w:color w:val="000000"/>
          <w:sz w:val="20"/>
          <w:szCs w:val="20"/>
          <w:lang w:bidi="ru-RU"/>
        </w:rPr>
        <w:t>Таблица ответственность подрядных организаций за невыполнение договорных обязательств, правил охраны труда, правил пожарной, промышленной безопасности и экологии.</w:t>
      </w:r>
    </w:p>
    <w:tbl>
      <w:tblPr>
        <w:tblStyle w:val="23"/>
        <w:tblW w:w="10065" w:type="dxa"/>
        <w:tblInd w:w="-147" w:type="dxa"/>
        <w:tblLook w:val="04A0" w:firstRow="1" w:lastRow="0" w:firstColumn="1" w:lastColumn="0" w:noHBand="0" w:noVBand="1"/>
      </w:tblPr>
      <w:tblGrid>
        <w:gridCol w:w="851"/>
        <w:gridCol w:w="7061"/>
        <w:gridCol w:w="2153"/>
      </w:tblGrid>
      <w:tr w:rsidR="001C72D7" w:rsidRPr="00275E15">
        <w:trPr>
          <w:trHeight w:val="348"/>
        </w:trPr>
        <w:tc>
          <w:tcPr>
            <w:tcW w:w="851" w:type="dxa"/>
            <w:vMerge w:val="restart"/>
            <w:noWrap/>
            <w:vAlign w:val="center"/>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w:t>
            </w:r>
          </w:p>
        </w:tc>
        <w:tc>
          <w:tcPr>
            <w:tcW w:w="7061" w:type="dxa"/>
            <w:vMerge w:val="restart"/>
            <w:noWrap/>
            <w:vAlign w:val="center"/>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Нарушение</w:t>
            </w:r>
          </w:p>
        </w:tc>
        <w:tc>
          <w:tcPr>
            <w:tcW w:w="2153" w:type="dxa"/>
            <w:vMerge w:val="restart"/>
            <w:vAlign w:val="center"/>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Штрафные меры, применяемые за каждое выявленное нарушение</w:t>
            </w:r>
          </w:p>
        </w:tc>
      </w:tr>
      <w:tr w:rsidR="001C72D7" w:rsidRPr="00275E15">
        <w:trPr>
          <w:trHeight w:val="418"/>
        </w:trPr>
        <w:tc>
          <w:tcPr>
            <w:tcW w:w="851" w:type="dxa"/>
            <w:vMerge/>
            <w:hideMark/>
          </w:tcPr>
          <w:p w:rsidR="001C72D7" w:rsidRPr="00275E15" w:rsidRDefault="001C72D7">
            <w:pPr>
              <w:jc w:val="center"/>
              <w:rPr>
                <w:rFonts w:ascii="Calibri" w:hAnsi="Calibri" w:cs="Calibri"/>
                <w:b/>
                <w:bCs/>
                <w:sz w:val="20"/>
                <w:szCs w:val="20"/>
                <w:lang w:bidi="ru-RU"/>
              </w:rPr>
            </w:pPr>
          </w:p>
        </w:tc>
        <w:tc>
          <w:tcPr>
            <w:tcW w:w="7061" w:type="dxa"/>
            <w:vMerge/>
            <w:hideMark/>
          </w:tcPr>
          <w:p w:rsidR="001C72D7" w:rsidRPr="00275E15" w:rsidRDefault="001C72D7">
            <w:pPr>
              <w:jc w:val="center"/>
              <w:rPr>
                <w:rFonts w:ascii="Calibri" w:hAnsi="Calibri" w:cs="Calibri"/>
                <w:b/>
                <w:bCs/>
                <w:sz w:val="20"/>
                <w:szCs w:val="20"/>
                <w:lang w:bidi="ru-RU"/>
              </w:rPr>
            </w:pPr>
          </w:p>
        </w:tc>
        <w:tc>
          <w:tcPr>
            <w:tcW w:w="2153" w:type="dxa"/>
            <w:vMerge/>
            <w:hideMark/>
          </w:tcPr>
          <w:p w:rsidR="001C72D7" w:rsidRPr="00275E15" w:rsidRDefault="001C72D7">
            <w:pPr>
              <w:jc w:val="center"/>
              <w:rPr>
                <w:rFonts w:ascii="Calibri" w:hAnsi="Calibri" w:cs="Calibri"/>
                <w:b/>
                <w:bCs/>
                <w:sz w:val="20"/>
                <w:szCs w:val="20"/>
                <w:lang w:bidi="ru-RU"/>
              </w:rPr>
            </w:pPr>
          </w:p>
        </w:tc>
      </w:tr>
      <w:tr w:rsidR="001C72D7" w:rsidRPr="00275E15">
        <w:trPr>
          <w:trHeight w:val="510"/>
        </w:trPr>
        <w:tc>
          <w:tcPr>
            <w:tcW w:w="851" w:type="dxa"/>
            <w:vMerge/>
            <w:hideMark/>
          </w:tcPr>
          <w:p w:rsidR="001C72D7" w:rsidRPr="00275E15" w:rsidRDefault="001C72D7">
            <w:pPr>
              <w:jc w:val="center"/>
              <w:rPr>
                <w:rFonts w:ascii="Calibri" w:hAnsi="Calibri" w:cs="Calibri"/>
                <w:b/>
                <w:bCs/>
                <w:sz w:val="20"/>
                <w:szCs w:val="20"/>
                <w:lang w:bidi="ru-RU"/>
              </w:rPr>
            </w:pPr>
          </w:p>
        </w:tc>
        <w:tc>
          <w:tcPr>
            <w:tcW w:w="7061" w:type="dxa"/>
            <w:vMerge/>
            <w:hideMark/>
          </w:tcPr>
          <w:p w:rsidR="001C72D7" w:rsidRPr="00275E15" w:rsidRDefault="001C72D7">
            <w:pPr>
              <w:jc w:val="center"/>
              <w:rPr>
                <w:rFonts w:ascii="Calibri" w:hAnsi="Calibri" w:cs="Calibri"/>
                <w:b/>
                <w:bCs/>
                <w:sz w:val="20"/>
                <w:szCs w:val="20"/>
                <w:lang w:bidi="ru-RU"/>
              </w:rPr>
            </w:pPr>
          </w:p>
        </w:tc>
        <w:tc>
          <w:tcPr>
            <w:tcW w:w="2153" w:type="dxa"/>
            <w:vMerge/>
            <w:hideMark/>
          </w:tcPr>
          <w:p w:rsidR="001C72D7" w:rsidRPr="00275E15" w:rsidRDefault="001C72D7">
            <w:pPr>
              <w:jc w:val="center"/>
              <w:rPr>
                <w:rFonts w:ascii="Calibri" w:hAnsi="Calibri" w:cs="Calibri"/>
                <w:b/>
                <w:bCs/>
                <w:sz w:val="20"/>
                <w:szCs w:val="20"/>
                <w:lang w:bidi="ru-RU"/>
              </w:rPr>
            </w:pPr>
          </w:p>
        </w:tc>
      </w:tr>
      <w:tr w:rsidR="001C72D7" w:rsidRPr="00275E15">
        <w:trPr>
          <w:trHeight w:val="330"/>
        </w:trPr>
        <w:tc>
          <w:tcPr>
            <w:tcW w:w="851" w:type="dxa"/>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1</w:t>
            </w:r>
          </w:p>
        </w:tc>
        <w:tc>
          <w:tcPr>
            <w:tcW w:w="7061" w:type="dxa"/>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2</w:t>
            </w:r>
          </w:p>
        </w:tc>
        <w:tc>
          <w:tcPr>
            <w:tcW w:w="2153" w:type="dxa"/>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3</w:t>
            </w:r>
          </w:p>
        </w:tc>
      </w:tr>
      <w:tr w:rsidR="001C72D7" w:rsidRPr="00275E15">
        <w:trPr>
          <w:trHeight w:val="330"/>
        </w:trPr>
        <w:tc>
          <w:tcPr>
            <w:tcW w:w="10065" w:type="dxa"/>
            <w:gridSpan w:val="3"/>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1. Нарушение правил охраны труда</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предусматривающих оформление акт-допуска, наряд допуска, без оформления акт-допуска и/или наряд-допуска.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94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Невыполнение мероприятий, обеспечивающих безопасность работ, определённых актом – допуском и/или наряд-допуском или проектом производства работ.</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31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Не применение средств защиты при производстве работ.</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1.4</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Применение в работе неиспытанных или с истёкшим сроком испытания электрозащитных средств.</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1.5</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Нарушения, связанные с удостоверениями по электробезопасности:</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 </w:t>
            </w:r>
          </w:p>
        </w:tc>
      </w:tr>
      <w:tr w:rsidR="001C72D7" w:rsidRPr="00275E15">
        <w:trPr>
          <w:trHeight w:val="157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1.5.1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отсутствие удостоверения о проверке знаний правил работы в электроустановках (по электробезопасности) у работника, находящегося на рабочем месте при выполнении работ в электроустановке, с электрооборудованием и электроинструментом.</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31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1.5.2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с просроченными сроками проверки знаний.</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126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1.5.3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отсутствие необходимых записей в квалификационном удостоверении (личной подписи работника, номера удостоверения, дат проверки знаний, подписи председателя комиссии и т.д.).</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Нарушение правил охраны труда при производстве работ на высоте:</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 </w:t>
            </w:r>
          </w:p>
        </w:tc>
      </w:tr>
      <w:tr w:rsidR="001C72D7" w:rsidRPr="00275E15">
        <w:trPr>
          <w:trHeight w:val="31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на высоте не обученным персоналом.</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на высоте с просроченными сроками проверки знаний.</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на высоте персоналом без ознакомления с планом производства работ на высоте.</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1.6.4</w:t>
            </w:r>
          </w:p>
        </w:tc>
        <w:tc>
          <w:tcPr>
            <w:tcW w:w="7061" w:type="dxa"/>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на высоте без оформления наряд-допуска по установленной форме.</w:t>
            </w:r>
          </w:p>
        </w:tc>
        <w:tc>
          <w:tcPr>
            <w:tcW w:w="2153" w:type="dxa"/>
            <w:noWrap/>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1.6.5</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выполнение работ на высоте без оформления проекта производства работ на высоте.</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69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1.6.6</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наряд-допуск на работы по высоте оформлен не по установленной форме.</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147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1.7</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Употребление алкогольных, наркотических, токсических веществ, а также нахождение на рабочем месте (территории предприятия) в состоянии алкогольного, наркотического или иного опьянения.</w:t>
            </w:r>
          </w:p>
        </w:tc>
        <w:tc>
          <w:tcPr>
            <w:tcW w:w="2153" w:type="dxa"/>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 xml:space="preserve">20 000 рублей и исключение доступа на территорию и объекты Заказчика, лица допустившего нарушение </w:t>
            </w:r>
          </w:p>
        </w:tc>
      </w:tr>
      <w:tr w:rsidR="001C72D7" w:rsidRPr="00275E15">
        <w:trPr>
          <w:trHeight w:val="450"/>
        </w:trPr>
        <w:tc>
          <w:tcPr>
            <w:tcW w:w="10065" w:type="dxa"/>
            <w:gridSpan w:val="3"/>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2. Нарушение правил пожарной безопасности</w:t>
            </w:r>
          </w:p>
        </w:tc>
      </w:tr>
      <w:tr w:rsidR="001C72D7" w:rsidRPr="00275E15">
        <w:trPr>
          <w:trHeight w:val="45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Ведение огневых работ без наряда – допуска.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Отсутствие или неисправность первичных средств пожаротушения на месте производства огневых работ.</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Захламление территории заказчика горючими материалами (отходами).</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2.4</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 xml:space="preserve">Загромождение подъездов к противопожарному </w:t>
            </w:r>
            <w:proofErr w:type="spellStart"/>
            <w:r w:rsidRPr="00275E15">
              <w:rPr>
                <w:rFonts w:ascii="Calibri" w:hAnsi="Calibri" w:cs="Calibri"/>
                <w:sz w:val="20"/>
                <w:szCs w:val="20"/>
                <w:lang w:bidi="ru-RU"/>
              </w:rPr>
              <w:t>водоисточнику</w:t>
            </w:r>
            <w:proofErr w:type="spellEnd"/>
            <w:r w:rsidRPr="00275E15">
              <w:rPr>
                <w:rFonts w:ascii="Calibri" w:hAnsi="Calibri" w:cs="Calibri"/>
                <w:sz w:val="20"/>
                <w:szCs w:val="20"/>
                <w:lang w:bidi="ru-RU"/>
              </w:rPr>
              <w:t xml:space="preserve"> (пожарные краны, пожарные гидранты).</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31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2.5</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Курение в неустановленном месте.</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126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2.6</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Отсутствие на месте работ квалификационных документов (пожарно-технический минимуму, удостоверение сварщика, удостоверение газорезчика, удостоверение по электробезопасности) у персонала, выполняющего огневые работы.</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96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2.7</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Нарушение требований пожарной безопасности, повлекшей возникновение пожар, загорание или повреждение и/или уничтожение имущества Заказчика.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315"/>
        </w:trPr>
        <w:tc>
          <w:tcPr>
            <w:tcW w:w="10065" w:type="dxa"/>
            <w:gridSpan w:val="3"/>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3. Нарушение правил промышленной безопасности</w:t>
            </w:r>
          </w:p>
        </w:tc>
      </w:tr>
      <w:tr w:rsidR="001C72D7" w:rsidRPr="00275E15">
        <w:trPr>
          <w:trHeight w:val="94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3.1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 xml:space="preserve">Отсутствие на месте работ, требуемых ФНП проектов производства работ и/или технологических карт и/или схем </w:t>
            </w:r>
            <w:proofErr w:type="spellStart"/>
            <w:r w:rsidRPr="00275E15">
              <w:rPr>
                <w:rFonts w:ascii="Calibri" w:hAnsi="Calibri" w:cs="Calibri"/>
                <w:sz w:val="20"/>
                <w:szCs w:val="20"/>
                <w:lang w:bidi="ru-RU"/>
              </w:rPr>
              <w:t>строповки</w:t>
            </w:r>
            <w:proofErr w:type="spellEnd"/>
            <w:r w:rsidRPr="00275E15">
              <w:rPr>
                <w:rFonts w:ascii="Calibri" w:hAnsi="Calibri" w:cs="Calibri"/>
                <w:sz w:val="20"/>
                <w:szCs w:val="20"/>
                <w:lang w:bidi="ru-RU"/>
              </w:rPr>
              <w:t xml:space="preserve"> и/или кантовки по безопасному производству работ с применением ПС.</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1575"/>
        </w:trPr>
        <w:tc>
          <w:tcPr>
            <w:tcW w:w="851" w:type="dxa"/>
            <w:noWrap/>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3.2</w:t>
            </w:r>
          </w:p>
        </w:tc>
        <w:tc>
          <w:tcPr>
            <w:tcW w:w="7061" w:type="dxa"/>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Отсутствие у персонала, обслуживающего ПС (машинист крана, машинист вышки, машинист подъёмника, стропальщик) выданных в установленном порядке удостоверений на право самостоятельной работы с действующими сроками проверки знаний.</w:t>
            </w:r>
          </w:p>
        </w:tc>
        <w:tc>
          <w:tcPr>
            <w:tcW w:w="2153" w:type="dxa"/>
            <w:noWrap/>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5000 рублей</w:t>
            </w:r>
          </w:p>
        </w:tc>
      </w:tr>
      <w:tr w:rsidR="001C72D7" w:rsidRPr="00275E15">
        <w:trPr>
          <w:trHeight w:val="96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3.3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Нарушение требований промышленной безопасности, повлекшей возникновение аварии, уничтожение и/или повреждение имущества Заказчика.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330"/>
        </w:trPr>
        <w:tc>
          <w:tcPr>
            <w:tcW w:w="10065" w:type="dxa"/>
            <w:gridSpan w:val="3"/>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4. Нарушение правил экологической безопасности</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4.1.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Слив технических жидкостей в системы канализации и на территорию предприятия.</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4.2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Нарушение правил эксплуатации газоочистного оборудования предприятия.</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31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4.3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Складирование отходов в неустановленных местах.</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4.4</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Сбор отходов в емкости несоответствующие виду образовавшегося отхода.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64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4.5</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Совместный сбор разнородных отходов (отходов разных видов, классов опасности).</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2000 рублей</w:t>
            </w:r>
          </w:p>
        </w:tc>
      </w:tr>
      <w:tr w:rsidR="001C72D7" w:rsidRPr="00275E15">
        <w:trPr>
          <w:trHeight w:val="330"/>
        </w:trPr>
        <w:tc>
          <w:tcPr>
            <w:tcW w:w="10065" w:type="dxa"/>
            <w:gridSpan w:val="3"/>
            <w:noWrap/>
            <w:hideMark/>
          </w:tcPr>
          <w:p w:rsidR="001C72D7" w:rsidRPr="00275E15" w:rsidRDefault="00192CF5">
            <w:pPr>
              <w:jc w:val="center"/>
              <w:rPr>
                <w:rFonts w:ascii="Calibri" w:hAnsi="Calibri" w:cs="Calibri"/>
                <w:b/>
                <w:bCs/>
                <w:sz w:val="20"/>
                <w:szCs w:val="20"/>
                <w:lang w:bidi="ru-RU"/>
              </w:rPr>
            </w:pPr>
            <w:r w:rsidRPr="00275E15">
              <w:rPr>
                <w:rFonts w:ascii="Calibri" w:hAnsi="Calibri" w:cs="Calibri"/>
                <w:b/>
                <w:bCs/>
                <w:sz w:val="20"/>
                <w:szCs w:val="20"/>
                <w:lang w:bidi="ru-RU"/>
              </w:rPr>
              <w:t xml:space="preserve">5. Общие нарушения </w:t>
            </w:r>
          </w:p>
        </w:tc>
      </w:tr>
      <w:tr w:rsidR="001C72D7" w:rsidRPr="00275E15">
        <w:trPr>
          <w:trHeight w:val="94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5.1</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Нарушение требований правил охраны труда и/или промышленной и/или пожарной безопасности, повлекшей причинение тяжёлого вреда здоровью или смерть человека.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200 000 рублей</w:t>
            </w:r>
          </w:p>
        </w:tc>
      </w:tr>
      <w:tr w:rsidR="001C72D7" w:rsidRPr="00275E15">
        <w:trPr>
          <w:trHeight w:val="63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5.2</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Сокрытие информации о несчастном случае и/или пожаре и/или аварии.</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50 000 рублей</w:t>
            </w:r>
          </w:p>
        </w:tc>
      </w:tr>
      <w:tr w:rsidR="001C72D7" w:rsidRPr="00275E15">
        <w:trPr>
          <w:trHeight w:val="1575"/>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5.3</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Механические повреждения надземных и/или подземных коммуникаций (в том числе трубопроводов) произошедшее по вине подрядной/субподрядной организации на территории, объектах Заказчика, в следствии выполнения работ без соответствующих согласований с заказчиком.</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1050"/>
        </w:trPr>
        <w:tc>
          <w:tcPr>
            <w:tcW w:w="851"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5.4</w:t>
            </w:r>
          </w:p>
        </w:tc>
        <w:tc>
          <w:tcPr>
            <w:tcW w:w="7061" w:type="dxa"/>
            <w:vAlign w:val="center"/>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Уничтожение или повреждение объектов дорожного хозяйства (шлагбаумы, дорожные знаки и т.п.), происшедшее по вине сторонней организации на объектах и территории Заказчика.</w:t>
            </w:r>
          </w:p>
        </w:tc>
        <w:tc>
          <w:tcPr>
            <w:tcW w:w="2153" w:type="dxa"/>
            <w:noWrap/>
            <w:vAlign w:val="center"/>
            <w:hideMark/>
          </w:tcPr>
          <w:p w:rsidR="001C72D7" w:rsidRPr="00275E15" w:rsidRDefault="00192CF5">
            <w:pPr>
              <w:jc w:val="center"/>
              <w:rPr>
                <w:rFonts w:ascii="Calibri" w:hAnsi="Calibri" w:cs="Calibri"/>
                <w:sz w:val="20"/>
                <w:szCs w:val="20"/>
                <w:lang w:bidi="ru-RU"/>
              </w:rPr>
            </w:pPr>
            <w:r w:rsidRPr="00275E15">
              <w:rPr>
                <w:rFonts w:ascii="Calibri" w:hAnsi="Calibri" w:cs="Calibri"/>
                <w:sz w:val="20"/>
                <w:szCs w:val="20"/>
                <w:lang w:bidi="ru-RU"/>
              </w:rPr>
              <w:t>10 000 рублей</w:t>
            </w:r>
          </w:p>
        </w:tc>
      </w:tr>
      <w:tr w:rsidR="001C72D7" w:rsidRPr="00275E15">
        <w:trPr>
          <w:trHeight w:val="300"/>
        </w:trPr>
        <w:tc>
          <w:tcPr>
            <w:tcW w:w="10065" w:type="dxa"/>
            <w:gridSpan w:val="3"/>
            <w:hideMark/>
          </w:tcPr>
          <w:p w:rsidR="001C72D7" w:rsidRPr="00275E15" w:rsidRDefault="001C72D7">
            <w:pPr>
              <w:rPr>
                <w:rFonts w:ascii="Calibri" w:hAnsi="Calibri" w:cs="Calibri"/>
                <w:sz w:val="20"/>
                <w:szCs w:val="20"/>
                <w:lang w:bidi="ru-RU"/>
              </w:rPr>
            </w:pPr>
          </w:p>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П р и м е ч а н и я:</w:t>
            </w:r>
          </w:p>
        </w:tc>
      </w:tr>
      <w:tr w:rsidR="001C72D7" w:rsidRPr="00275E15">
        <w:trPr>
          <w:trHeight w:val="300"/>
        </w:trPr>
        <w:tc>
          <w:tcPr>
            <w:tcW w:w="10065" w:type="dxa"/>
            <w:gridSpan w:val="3"/>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1 Штраф взыскивается за каждый факт нарушения.</w:t>
            </w:r>
          </w:p>
        </w:tc>
      </w:tr>
      <w:tr w:rsidR="001C72D7" w:rsidRPr="00275E15">
        <w:trPr>
          <w:trHeight w:val="647"/>
        </w:trPr>
        <w:tc>
          <w:tcPr>
            <w:tcW w:w="10065" w:type="dxa"/>
            <w:gridSpan w:val="3"/>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2 В случае, если установлено нарушение двумя и более работниками Подрядной организации, штраф взыскивается по факту (один факт соответствует нарушению одним работником).</w:t>
            </w:r>
          </w:p>
        </w:tc>
      </w:tr>
      <w:tr w:rsidR="001C72D7" w:rsidRPr="00275E15">
        <w:trPr>
          <w:trHeight w:val="660"/>
        </w:trPr>
        <w:tc>
          <w:tcPr>
            <w:tcW w:w="10065" w:type="dxa"/>
            <w:gridSpan w:val="3"/>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3 В случае, если установлено несколько нарушений работниками Подрядной организации в рамках одного события/происшествия/взыскивается сумма штрафов за каждый факт нарушения).</w:t>
            </w:r>
          </w:p>
        </w:tc>
      </w:tr>
      <w:tr w:rsidR="001C72D7" w:rsidRPr="00275E15">
        <w:trPr>
          <w:trHeight w:val="420"/>
        </w:trPr>
        <w:tc>
          <w:tcPr>
            <w:tcW w:w="10065" w:type="dxa"/>
            <w:gridSpan w:val="3"/>
            <w:hideMark/>
          </w:tcPr>
          <w:p w:rsidR="001C72D7" w:rsidRPr="00275E15" w:rsidRDefault="00192CF5">
            <w:pPr>
              <w:rPr>
                <w:rFonts w:ascii="Calibri" w:hAnsi="Calibri" w:cs="Calibri"/>
                <w:sz w:val="20"/>
                <w:szCs w:val="20"/>
                <w:lang w:bidi="ru-RU"/>
              </w:rPr>
            </w:pPr>
            <w:r w:rsidRPr="00275E15">
              <w:rPr>
                <w:rFonts w:ascii="Calibri" w:hAnsi="Calibri" w:cs="Calibri"/>
                <w:sz w:val="20"/>
                <w:szCs w:val="20"/>
                <w:lang w:bidi="ru-RU"/>
              </w:rPr>
              <w:t>4 Штраф взыскивается сверх иных выплат, уплачиваемых в связи с причинением Заказчику убытков.</w:t>
            </w:r>
          </w:p>
        </w:tc>
      </w:tr>
    </w:tbl>
    <w:p w:rsidR="001C72D7" w:rsidRPr="00275E15" w:rsidRDefault="001C72D7">
      <w:pPr>
        <w:tabs>
          <w:tab w:val="left" w:pos="1276"/>
        </w:tabs>
        <w:spacing w:line="238" w:lineRule="auto"/>
        <w:ind w:left="1440"/>
        <w:contextualSpacing/>
        <w:rPr>
          <w:rFonts w:ascii="Calibri" w:hAnsi="Calibri" w:cs="Calibri"/>
          <w:b/>
          <w:sz w:val="20"/>
          <w:szCs w:val="20"/>
        </w:rPr>
      </w:pPr>
    </w:p>
    <w:p w:rsidR="001C72D7" w:rsidRPr="00275E15" w:rsidRDefault="001C72D7">
      <w:pPr>
        <w:contextualSpacing/>
        <w:jc w:val="right"/>
        <w:rPr>
          <w:rFonts w:ascii="Calibri" w:hAnsi="Calibri" w:cs="Calibri"/>
          <w:sz w:val="20"/>
          <w:szCs w:val="20"/>
        </w:rPr>
      </w:pPr>
    </w:p>
    <w:tbl>
      <w:tblPr>
        <w:tblW w:w="10597" w:type="dxa"/>
        <w:tblLook w:val="04A0" w:firstRow="1" w:lastRow="0" w:firstColumn="1" w:lastColumn="0" w:noHBand="0" w:noVBand="1"/>
      </w:tblPr>
      <w:tblGrid>
        <w:gridCol w:w="5062"/>
        <w:gridCol w:w="219"/>
        <w:gridCol w:w="1117"/>
        <w:gridCol w:w="410"/>
        <w:gridCol w:w="3397"/>
        <w:gridCol w:w="392"/>
      </w:tblGrid>
      <w:tr w:rsidR="00B05A5F" w:rsidRPr="00275E15" w:rsidTr="00DF284D">
        <w:trPr>
          <w:gridAfter w:val="1"/>
          <w:wAfter w:w="392" w:type="dxa"/>
        </w:trPr>
        <w:tc>
          <w:tcPr>
            <w:tcW w:w="5062" w:type="dxa"/>
            <w:shd w:val="clear" w:color="auto" w:fill="auto"/>
          </w:tcPr>
          <w:p w:rsidR="00B05A5F" w:rsidRPr="00275E15" w:rsidRDefault="00B05A5F" w:rsidP="009743B7">
            <w:pPr>
              <w:spacing w:line="276" w:lineRule="auto"/>
              <w:contextualSpacing/>
              <w:rPr>
                <w:rFonts w:ascii="Calibri" w:hAnsi="Calibri" w:cs="Calibri"/>
                <w:sz w:val="20"/>
                <w:szCs w:val="20"/>
              </w:rPr>
            </w:pPr>
          </w:p>
        </w:tc>
        <w:tc>
          <w:tcPr>
            <w:tcW w:w="1746" w:type="dxa"/>
            <w:gridSpan w:val="3"/>
          </w:tcPr>
          <w:p w:rsidR="00B05A5F" w:rsidRPr="00275E15" w:rsidRDefault="00B05A5F" w:rsidP="009743B7">
            <w:pPr>
              <w:spacing w:line="276" w:lineRule="auto"/>
              <w:contextualSpacing/>
              <w:rPr>
                <w:rFonts w:ascii="Calibri" w:hAnsi="Calibri" w:cs="Calibri"/>
                <w:b/>
                <w:sz w:val="20"/>
                <w:szCs w:val="20"/>
              </w:rPr>
            </w:pPr>
          </w:p>
        </w:tc>
        <w:tc>
          <w:tcPr>
            <w:tcW w:w="3397" w:type="dxa"/>
            <w:shd w:val="clear" w:color="auto" w:fill="auto"/>
          </w:tcPr>
          <w:p w:rsidR="00B05A5F" w:rsidRPr="00275E15" w:rsidRDefault="00B05A5F" w:rsidP="009743B7">
            <w:pPr>
              <w:spacing w:line="276" w:lineRule="auto"/>
              <w:contextualSpacing/>
              <w:rPr>
                <w:rFonts w:ascii="Calibri" w:hAnsi="Calibri" w:cs="Calibri"/>
                <w:sz w:val="20"/>
                <w:szCs w:val="20"/>
              </w:rPr>
            </w:pPr>
          </w:p>
        </w:tc>
      </w:tr>
      <w:tr w:rsidR="00DF284D" w:rsidRPr="00275E15" w:rsidTr="00DF284D">
        <w:trPr>
          <w:gridAfter w:val="1"/>
          <w:wAfter w:w="392" w:type="dxa"/>
        </w:trPr>
        <w:tc>
          <w:tcPr>
            <w:tcW w:w="6398" w:type="dxa"/>
            <w:gridSpan w:val="3"/>
            <w:shd w:val="clear" w:color="auto" w:fill="auto"/>
          </w:tcPr>
          <w:p w:rsidR="00DF284D"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Подрядчик:</w:t>
            </w:r>
          </w:p>
          <w:p w:rsidR="00DF284D" w:rsidRDefault="00DF284D" w:rsidP="009743B7">
            <w:pPr>
              <w:spacing w:line="276" w:lineRule="auto"/>
              <w:contextualSpacing/>
              <w:rPr>
                <w:rFonts w:ascii="Calibri" w:hAnsi="Calibri" w:cs="Calibri"/>
                <w:b/>
                <w:sz w:val="20"/>
                <w:szCs w:val="20"/>
              </w:rPr>
            </w:pPr>
            <w:r>
              <w:rPr>
                <w:rFonts w:ascii="Calibri" w:hAnsi="Calibri" w:cs="Calibri"/>
                <w:b/>
                <w:sz w:val="20"/>
                <w:szCs w:val="20"/>
              </w:rPr>
              <w:t xml:space="preserve">Директор </w:t>
            </w:r>
          </w:p>
          <w:p w:rsidR="00DF284D" w:rsidRDefault="00DF284D" w:rsidP="009743B7">
            <w:pPr>
              <w:spacing w:line="276" w:lineRule="auto"/>
              <w:contextualSpacing/>
              <w:rPr>
                <w:rFonts w:ascii="Calibri" w:hAnsi="Calibri" w:cs="Calibri"/>
                <w:b/>
                <w:sz w:val="20"/>
                <w:szCs w:val="20"/>
              </w:rPr>
            </w:pPr>
          </w:p>
          <w:p w:rsidR="00DF284D" w:rsidRDefault="00DF284D" w:rsidP="009743B7">
            <w:pPr>
              <w:spacing w:line="276" w:lineRule="auto"/>
              <w:contextualSpacing/>
              <w:rPr>
                <w:rFonts w:ascii="Calibri" w:hAnsi="Calibri" w:cs="Calibri"/>
                <w:b/>
                <w:sz w:val="20"/>
                <w:szCs w:val="20"/>
              </w:rPr>
            </w:pPr>
          </w:p>
          <w:p w:rsidR="00DF284D" w:rsidRPr="00634C7C" w:rsidRDefault="00DF284D" w:rsidP="009743B7">
            <w:pPr>
              <w:spacing w:line="276" w:lineRule="auto"/>
              <w:contextualSpacing/>
              <w:rPr>
                <w:rFonts w:ascii="Calibri" w:hAnsi="Calibri" w:cs="Calibri"/>
                <w:sz w:val="20"/>
                <w:szCs w:val="20"/>
              </w:rPr>
            </w:pPr>
            <w:r w:rsidRPr="00634C7C">
              <w:rPr>
                <w:rFonts w:ascii="Calibri" w:hAnsi="Calibri" w:cs="Calibri"/>
                <w:sz w:val="20"/>
                <w:szCs w:val="20"/>
              </w:rPr>
              <w:t xml:space="preserve">___________________ </w:t>
            </w:r>
          </w:p>
          <w:p w:rsidR="00DF284D" w:rsidRPr="00275E15" w:rsidRDefault="00DF284D" w:rsidP="009743B7">
            <w:pPr>
              <w:spacing w:line="276" w:lineRule="auto"/>
              <w:contextualSpacing/>
              <w:rPr>
                <w:rFonts w:ascii="Calibri" w:hAnsi="Calibri" w:cs="Calibri"/>
                <w:sz w:val="20"/>
                <w:szCs w:val="20"/>
              </w:rPr>
            </w:pPr>
            <w:r w:rsidRPr="00275E15">
              <w:rPr>
                <w:rFonts w:ascii="Calibri" w:hAnsi="Calibri" w:cs="Calibri"/>
                <w:sz w:val="20"/>
                <w:szCs w:val="20"/>
              </w:rPr>
              <w:t xml:space="preserve">   </w:t>
            </w:r>
          </w:p>
        </w:tc>
        <w:tc>
          <w:tcPr>
            <w:tcW w:w="3807" w:type="dxa"/>
            <w:gridSpan w:val="2"/>
            <w:shd w:val="clear" w:color="auto" w:fill="auto"/>
          </w:tcPr>
          <w:p w:rsidR="00DF284D" w:rsidRPr="00275E15"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 xml:space="preserve">Заказчик: </w:t>
            </w:r>
          </w:p>
          <w:p w:rsidR="00DF284D" w:rsidRPr="00275E15" w:rsidRDefault="00DF284D" w:rsidP="009743B7">
            <w:pPr>
              <w:spacing w:line="276" w:lineRule="auto"/>
              <w:contextualSpacing/>
              <w:rPr>
                <w:rFonts w:ascii="Calibri" w:hAnsi="Calibri" w:cs="Calibri"/>
                <w:b/>
                <w:sz w:val="20"/>
                <w:szCs w:val="20"/>
              </w:rPr>
            </w:pPr>
            <w:r>
              <w:rPr>
                <w:rFonts w:ascii="Calibri" w:hAnsi="Calibri" w:cs="Calibri"/>
                <w:b/>
                <w:sz w:val="20"/>
                <w:szCs w:val="20"/>
              </w:rPr>
              <w:t>Зам. г</w:t>
            </w:r>
            <w:r w:rsidRPr="00275E15">
              <w:rPr>
                <w:rFonts w:ascii="Calibri" w:hAnsi="Calibri" w:cs="Calibri"/>
                <w:b/>
                <w:sz w:val="20"/>
                <w:szCs w:val="20"/>
              </w:rPr>
              <w:t>енеральн</w:t>
            </w:r>
            <w:r>
              <w:rPr>
                <w:rFonts w:ascii="Calibri" w:hAnsi="Calibri" w:cs="Calibri"/>
                <w:b/>
                <w:sz w:val="20"/>
                <w:szCs w:val="20"/>
              </w:rPr>
              <w:t>ого</w:t>
            </w:r>
            <w:r w:rsidRPr="00275E15">
              <w:rPr>
                <w:rFonts w:ascii="Calibri" w:hAnsi="Calibri" w:cs="Calibri"/>
                <w:b/>
                <w:sz w:val="20"/>
                <w:szCs w:val="20"/>
              </w:rPr>
              <w:t xml:space="preserve"> директор</w:t>
            </w:r>
            <w:r>
              <w:rPr>
                <w:rFonts w:ascii="Calibri" w:hAnsi="Calibri" w:cs="Calibri"/>
                <w:b/>
                <w:sz w:val="20"/>
                <w:szCs w:val="20"/>
              </w:rPr>
              <w:t>а</w:t>
            </w:r>
          </w:p>
          <w:p w:rsidR="00DF284D" w:rsidRPr="00275E15" w:rsidRDefault="00DF284D" w:rsidP="009743B7">
            <w:pPr>
              <w:spacing w:line="276" w:lineRule="auto"/>
              <w:contextualSpacing/>
              <w:rPr>
                <w:rFonts w:ascii="Calibri" w:hAnsi="Calibri" w:cs="Calibri"/>
                <w:b/>
                <w:sz w:val="20"/>
                <w:szCs w:val="20"/>
              </w:rPr>
            </w:pPr>
            <w:r w:rsidRPr="00275E15">
              <w:rPr>
                <w:rFonts w:ascii="Calibri" w:hAnsi="Calibri" w:cs="Calibri"/>
                <w:b/>
                <w:sz w:val="20"/>
                <w:szCs w:val="20"/>
              </w:rPr>
              <w:t>НПО «ЭЛСИБ» ПАО</w:t>
            </w:r>
          </w:p>
          <w:p w:rsidR="00DF284D" w:rsidRPr="00275E15" w:rsidRDefault="00DF284D" w:rsidP="009743B7">
            <w:pPr>
              <w:spacing w:line="276" w:lineRule="auto"/>
              <w:contextualSpacing/>
              <w:rPr>
                <w:rFonts w:ascii="Calibri" w:hAnsi="Calibri" w:cs="Calibri"/>
                <w:b/>
                <w:sz w:val="20"/>
                <w:szCs w:val="20"/>
              </w:rPr>
            </w:pPr>
          </w:p>
          <w:p w:rsidR="00DF284D" w:rsidRPr="00275E15" w:rsidRDefault="00DF284D" w:rsidP="009743B7">
            <w:pPr>
              <w:spacing w:line="276" w:lineRule="auto"/>
              <w:contextualSpacing/>
              <w:rPr>
                <w:rFonts w:ascii="Calibri" w:hAnsi="Calibri" w:cs="Calibri"/>
                <w:sz w:val="20"/>
                <w:szCs w:val="20"/>
              </w:rPr>
            </w:pPr>
            <w:r>
              <w:rPr>
                <w:rFonts w:ascii="Calibri" w:hAnsi="Calibri" w:cs="Calibri"/>
                <w:sz w:val="20"/>
                <w:szCs w:val="20"/>
              </w:rPr>
              <w:t>______________ М.С. Голубцов</w:t>
            </w:r>
            <w:r w:rsidRPr="00275E15">
              <w:rPr>
                <w:rFonts w:ascii="Calibri" w:hAnsi="Calibri" w:cs="Calibri"/>
                <w:sz w:val="20"/>
                <w:szCs w:val="20"/>
              </w:rPr>
              <w:t xml:space="preserve">   </w:t>
            </w:r>
          </w:p>
        </w:tc>
      </w:tr>
      <w:tr w:rsidR="00634C7C" w:rsidRPr="00275E15" w:rsidTr="00DF284D">
        <w:trPr>
          <w:cantSplit/>
          <w:trHeight w:val="969"/>
        </w:trPr>
        <w:tc>
          <w:tcPr>
            <w:tcW w:w="5281" w:type="dxa"/>
            <w:gridSpan w:val="2"/>
          </w:tcPr>
          <w:p w:rsidR="00634C7C" w:rsidRPr="00275E15" w:rsidRDefault="00634C7C" w:rsidP="00634C7C">
            <w:pPr>
              <w:spacing w:line="276" w:lineRule="auto"/>
              <w:contextualSpacing/>
              <w:rPr>
                <w:rFonts w:ascii="Calibri" w:hAnsi="Calibri" w:cs="Calibri"/>
                <w:sz w:val="20"/>
                <w:szCs w:val="20"/>
              </w:rPr>
            </w:pPr>
          </w:p>
        </w:tc>
        <w:tc>
          <w:tcPr>
            <w:tcW w:w="5316" w:type="dxa"/>
            <w:gridSpan w:val="4"/>
          </w:tcPr>
          <w:p w:rsidR="00634C7C" w:rsidRPr="00275E15" w:rsidRDefault="00634C7C" w:rsidP="00634C7C">
            <w:pPr>
              <w:spacing w:line="276" w:lineRule="auto"/>
              <w:contextualSpacing/>
              <w:rPr>
                <w:rFonts w:ascii="Calibri" w:hAnsi="Calibri" w:cs="Calibri"/>
                <w:b/>
                <w:sz w:val="20"/>
                <w:szCs w:val="20"/>
              </w:rPr>
            </w:pPr>
          </w:p>
        </w:tc>
      </w:tr>
    </w:tbl>
    <w:p w:rsidR="001C72D7" w:rsidRPr="00275E15" w:rsidRDefault="001C72D7">
      <w:pPr>
        <w:pStyle w:val="ab"/>
        <w:ind w:left="750"/>
        <w:rPr>
          <w:rFonts w:ascii="Calibri" w:hAnsi="Calibri" w:cs="Calibri"/>
          <w:sz w:val="20"/>
          <w:szCs w:val="20"/>
        </w:rPr>
      </w:pPr>
    </w:p>
    <w:sectPr w:rsidR="001C72D7" w:rsidRPr="00275E15">
      <w:pgSz w:w="11906" w:h="16838"/>
      <w:pgMar w:top="567" w:right="567" w:bottom="1134" w:left="1134" w:header="709"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19C" w:rsidRDefault="00CD519C">
      <w:r>
        <w:separator/>
      </w:r>
    </w:p>
  </w:endnote>
  <w:endnote w:type="continuationSeparator" w:id="0">
    <w:p w:rsidR="00CD519C" w:rsidRDefault="00CD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A5" w:rsidRDefault="002101A5">
    <w:pPr>
      <w:pStyle w:val="af6"/>
      <w:pBdr>
        <w:top w:val="single" w:sz="4" w:space="1" w:color="auto"/>
      </w:pBdr>
      <w:tabs>
        <w:tab w:val="clear" w:pos="9355"/>
      </w:tabs>
      <w:ind w:right="-2"/>
      <w:rPr>
        <w:rFonts w:ascii="Arial" w:hAnsi="Arial" w:cs="Arial"/>
        <w:sz w:val="20"/>
        <w:szCs w:val="20"/>
      </w:rPr>
    </w:pPr>
  </w:p>
  <w:p w:rsidR="002101A5" w:rsidRDefault="002101A5">
    <w:pPr>
      <w:pStyle w:val="af5"/>
      <w:pBdr>
        <w:bottom w:val="single" w:sz="4" w:space="1" w:color="auto"/>
      </w:pBdr>
      <w:rPr>
        <w:rFonts w:ascii="Arial" w:hAnsi="Arial" w:cs="Arial"/>
        <w:sz w:val="20"/>
        <w:szCs w:val="20"/>
      </w:rPr>
    </w:pPr>
    <w:r>
      <w:rPr>
        <w:rFonts w:ascii="Arial" w:hAnsi="Arial" w:cs="Arial"/>
        <w:sz w:val="20"/>
        <w:szCs w:val="20"/>
      </w:rPr>
      <w:t xml:space="preserve">Договор подряда № _____________ от «____» </w:t>
    </w:r>
    <w:r w:rsidR="0005068B">
      <w:rPr>
        <w:rFonts w:ascii="Arial" w:hAnsi="Arial" w:cs="Arial"/>
        <w:sz w:val="20"/>
        <w:szCs w:val="20"/>
      </w:rPr>
      <w:t>августа</w:t>
    </w:r>
    <w:r>
      <w:rPr>
        <w:rFonts w:ascii="Arial" w:hAnsi="Arial" w:cs="Arial"/>
        <w:sz w:val="20"/>
        <w:szCs w:val="20"/>
      </w:rPr>
      <w:t xml:space="preserve"> 2024г.</w:t>
    </w:r>
    <w:r>
      <w:rPr>
        <w:rFonts w:ascii="Arial" w:hAnsi="Arial" w:cs="Arial"/>
        <w:sz w:val="20"/>
        <w:szCs w:val="20"/>
      </w:rPr>
      <w:tab/>
      <w:t xml:space="preserve">стр.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sidR="004A6FAD">
      <w:rPr>
        <w:rFonts w:ascii="Arial" w:hAnsi="Arial" w:cs="Arial"/>
        <w:noProof/>
        <w:sz w:val="20"/>
        <w:szCs w:val="20"/>
      </w:rPr>
      <w:t>22</w:t>
    </w:r>
    <w:r>
      <w:rPr>
        <w:rFonts w:ascii="Arial" w:hAnsi="Arial" w:cs="Arial"/>
        <w:sz w:val="20"/>
        <w:szCs w:val="20"/>
      </w:rPr>
      <w:fldChar w:fldCharType="end"/>
    </w:r>
    <w:r>
      <w:rPr>
        <w:rFonts w:ascii="Arial" w:hAnsi="Arial" w:cs="Arial"/>
        <w:sz w:val="20"/>
        <w:szCs w:val="20"/>
      </w:rPr>
      <w:t xml:space="preserve"> из </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sidR="004A6FAD">
      <w:rPr>
        <w:rFonts w:ascii="Arial" w:hAnsi="Arial" w:cs="Arial"/>
        <w:noProof/>
        <w:sz w:val="20"/>
        <w:szCs w:val="20"/>
      </w:rPr>
      <w:t>27</w:t>
    </w:r>
    <w:r>
      <w:rPr>
        <w:rFonts w:ascii="Arial" w:hAnsi="Arial" w:cs="Arial"/>
        <w:sz w:val="20"/>
        <w:szCs w:val="20"/>
      </w:rPr>
      <w:fldChar w:fldCharType="end"/>
    </w:r>
  </w:p>
  <w:p w:rsidR="002101A5" w:rsidRDefault="002101A5">
    <w:pPr>
      <w:pStyle w:val="af5"/>
      <w:pBdr>
        <w:bottom w:val="single" w:sz="4" w:space="1" w:color="auto"/>
      </w:pBdr>
      <w:rPr>
        <w:rFonts w:ascii="Arial" w:hAnsi="Arial" w:cs="Arial"/>
        <w:sz w:val="14"/>
        <w:szCs w:val="14"/>
      </w:rPr>
    </w:pPr>
  </w:p>
  <w:p w:rsidR="002101A5" w:rsidRDefault="002101A5">
    <w:pPr>
      <w:pStyle w:val="af5"/>
      <w:pBdr>
        <w:bottom w:val="single" w:sz="4" w:space="1" w:color="auto"/>
      </w:pBdr>
      <w:rPr>
        <w:rFonts w:ascii="Arial" w:hAnsi="Arial" w:cs="Arial"/>
        <w:sz w:val="14"/>
        <w:szCs w:val="14"/>
      </w:rPr>
    </w:pPr>
    <w:r>
      <w:rPr>
        <w:rFonts w:ascii="Arial" w:hAnsi="Arial" w:cs="Arial"/>
        <w:sz w:val="14"/>
        <w:szCs w:val="14"/>
      </w:rPr>
      <w:t xml:space="preserve">Место для парафирования в соответствии с РДР _____________________ </w:t>
    </w:r>
  </w:p>
  <w:p w:rsidR="002101A5" w:rsidRDefault="002101A5">
    <w:pPr>
      <w:pStyle w:val="af6"/>
      <w:jc w:val="center"/>
      <w:rPr>
        <w:i/>
        <w:sz w:val="16"/>
        <w:szCs w:val="16"/>
      </w:rPr>
    </w:pPr>
  </w:p>
  <w:p w:rsidR="002101A5" w:rsidRDefault="002101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19C" w:rsidRDefault="00CD519C">
      <w:r>
        <w:separator/>
      </w:r>
    </w:p>
  </w:footnote>
  <w:footnote w:type="continuationSeparator" w:id="0">
    <w:p w:rsidR="00CD519C" w:rsidRDefault="00CD5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6A42"/>
    <w:multiLevelType w:val="hybridMultilevel"/>
    <w:tmpl w:val="77F6A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82691"/>
    <w:multiLevelType w:val="hybridMultilevel"/>
    <w:tmpl w:val="6BC86A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B05E8A"/>
    <w:multiLevelType w:val="hybridMultilevel"/>
    <w:tmpl w:val="48263E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075BDC"/>
    <w:multiLevelType w:val="multilevel"/>
    <w:tmpl w:val="94C24AA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4" w15:restartNumberingAfterBreak="0">
    <w:nsid w:val="13EC77FB"/>
    <w:multiLevelType w:val="hybridMultilevel"/>
    <w:tmpl w:val="6BC86A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9842FA"/>
    <w:multiLevelType w:val="hybridMultilevel"/>
    <w:tmpl w:val="2AFA0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E83E67"/>
    <w:multiLevelType w:val="hybridMultilevel"/>
    <w:tmpl w:val="645EF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F4476F"/>
    <w:multiLevelType w:val="hybridMultilevel"/>
    <w:tmpl w:val="3C4A41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2D0B66"/>
    <w:multiLevelType w:val="multilevel"/>
    <w:tmpl w:val="5DF4EFA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BFE62D2"/>
    <w:multiLevelType w:val="multilevel"/>
    <w:tmpl w:val="76A8908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D584D2A"/>
    <w:multiLevelType w:val="hybridMultilevel"/>
    <w:tmpl w:val="F3861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F00362"/>
    <w:multiLevelType w:val="hybridMultilevel"/>
    <w:tmpl w:val="E0C0D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517862"/>
    <w:multiLevelType w:val="hybridMultilevel"/>
    <w:tmpl w:val="48D237BA"/>
    <w:lvl w:ilvl="0" w:tplc="04190001">
      <w:start w:val="1"/>
      <w:numFmt w:val="bullet"/>
      <w:lvlText w:val=""/>
      <w:lvlJc w:val="left"/>
      <w:pPr>
        <w:ind w:left="1566" w:hanging="360"/>
      </w:pPr>
      <w:rPr>
        <w:rFonts w:ascii="Symbol" w:hAnsi="Symbol"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abstractNum w:abstractNumId="13" w15:restartNumberingAfterBreak="0">
    <w:nsid w:val="370B5F58"/>
    <w:multiLevelType w:val="hybridMultilevel"/>
    <w:tmpl w:val="7C30C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76392D"/>
    <w:multiLevelType w:val="multilevel"/>
    <w:tmpl w:val="97703A5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E190E86"/>
    <w:multiLevelType w:val="hybridMultilevel"/>
    <w:tmpl w:val="998E5F6E"/>
    <w:lvl w:ilvl="0" w:tplc="0419000D">
      <w:start w:val="1"/>
      <w:numFmt w:val="bullet"/>
      <w:lvlText w:val=""/>
      <w:lvlJc w:val="left"/>
      <w:pPr>
        <w:ind w:left="2025" w:hanging="360"/>
      </w:pPr>
      <w:rPr>
        <w:rFonts w:ascii="Wingdings" w:hAnsi="Wingdings" w:hint="default"/>
      </w:rPr>
    </w:lvl>
    <w:lvl w:ilvl="1" w:tplc="04190003" w:tentative="1">
      <w:start w:val="1"/>
      <w:numFmt w:val="bullet"/>
      <w:lvlText w:val="o"/>
      <w:lvlJc w:val="left"/>
      <w:pPr>
        <w:ind w:left="2745" w:hanging="360"/>
      </w:pPr>
      <w:rPr>
        <w:rFonts w:ascii="Courier New" w:hAnsi="Courier New" w:cs="Courier New" w:hint="default"/>
      </w:rPr>
    </w:lvl>
    <w:lvl w:ilvl="2" w:tplc="04190005" w:tentative="1">
      <w:start w:val="1"/>
      <w:numFmt w:val="bullet"/>
      <w:lvlText w:val=""/>
      <w:lvlJc w:val="left"/>
      <w:pPr>
        <w:ind w:left="3465" w:hanging="360"/>
      </w:pPr>
      <w:rPr>
        <w:rFonts w:ascii="Wingdings" w:hAnsi="Wingdings" w:hint="default"/>
      </w:rPr>
    </w:lvl>
    <w:lvl w:ilvl="3" w:tplc="04190001" w:tentative="1">
      <w:start w:val="1"/>
      <w:numFmt w:val="bullet"/>
      <w:lvlText w:val=""/>
      <w:lvlJc w:val="left"/>
      <w:pPr>
        <w:ind w:left="4185" w:hanging="360"/>
      </w:pPr>
      <w:rPr>
        <w:rFonts w:ascii="Symbol" w:hAnsi="Symbol" w:hint="default"/>
      </w:rPr>
    </w:lvl>
    <w:lvl w:ilvl="4" w:tplc="04190003" w:tentative="1">
      <w:start w:val="1"/>
      <w:numFmt w:val="bullet"/>
      <w:lvlText w:val="o"/>
      <w:lvlJc w:val="left"/>
      <w:pPr>
        <w:ind w:left="4905" w:hanging="360"/>
      </w:pPr>
      <w:rPr>
        <w:rFonts w:ascii="Courier New" w:hAnsi="Courier New" w:cs="Courier New" w:hint="default"/>
      </w:rPr>
    </w:lvl>
    <w:lvl w:ilvl="5" w:tplc="04190005" w:tentative="1">
      <w:start w:val="1"/>
      <w:numFmt w:val="bullet"/>
      <w:lvlText w:val=""/>
      <w:lvlJc w:val="left"/>
      <w:pPr>
        <w:ind w:left="5625" w:hanging="360"/>
      </w:pPr>
      <w:rPr>
        <w:rFonts w:ascii="Wingdings" w:hAnsi="Wingdings" w:hint="default"/>
      </w:rPr>
    </w:lvl>
    <w:lvl w:ilvl="6" w:tplc="04190001" w:tentative="1">
      <w:start w:val="1"/>
      <w:numFmt w:val="bullet"/>
      <w:lvlText w:val=""/>
      <w:lvlJc w:val="left"/>
      <w:pPr>
        <w:ind w:left="6345" w:hanging="360"/>
      </w:pPr>
      <w:rPr>
        <w:rFonts w:ascii="Symbol" w:hAnsi="Symbol" w:hint="default"/>
      </w:rPr>
    </w:lvl>
    <w:lvl w:ilvl="7" w:tplc="04190003" w:tentative="1">
      <w:start w:val="1"/>
      <w:numFmt w:val="bullet"/>
      <w:lvlText w:val="o"/>
      <w:lvlJc w:val="left"/>
      <w:pPr>
        <w:ind w:left="7065" w:hanging="360"/>
      </w:pPr>
      <w:rPr>
        <w:rFonts w:ascii="Courier New" w:hAnsi="Courier New" w:cs="Courier New" w:hint="default"/>
      </w:rPr>
    </w:lvl>
    <w:lvl w:ilvl="8" w:tplc="04190005" w:tentative="1">
      <w:start w:val="1"/>
      <w:numFmt w:val="bullet"/>
      <w:lvlText w:val=""/>
      <w:lvlJc w:val="left"/>
      <w:pPr>
        <w:ind w:left="7785" w:hanging="360"/>
      </w:pPr>
      <w:rPr>
        <w:rFonts w:ascii="Wingdings" w:hAnsi="Wingdings" w:hint="default"/>
      </w:rPr>
    </w:lvl>
  </w:abstractNum>
  <w:abstractNum w:abstractNumId="16" w15:restartNumberingAfterBreak="0">
    <w:nsid w:val="4C5E7160"/>
    <w:multiLevelType w:val="multilevel"/>
    <w:tmpl w:val="05C6E4D0"/>
    <w:lvl w:ilvl="0">
      <w:start w:val="1"/>
      <w:numFmt w:val="decimal"/>
      <w:pStyle w:val="1"/>
      <w:lvlText w:val="%1."/>
      <w:lvlJc w:val="center"/>
      <w:pPr>
        <w:tabs>
          <w:tab w:val="num" w:pos="567"/>
        </w:tabs>
        <w:ind w:left="567" w:hanging="279"/>
      </w:pPr>
      <w:rPr>
        <w:rFonts w:hint="default"/>
      </w:rPr>
    </w:lvl>
    <w:lvl w:ilvl="1">
      <w:start w:val="4"/>
      <w:numFmt w:val="decimal"/>
      <w:pStyle w:val="a"/>
      <w:lvlText w:val="8.%2."/>
      <w:lvlJc w:val="left"/>
      <w:pPr>
        <w:tabs>
          <w:tab w:val="num" w:pos="567"/>
        </w:tabs>
        <w:ind w:left="567" w:hanging="567"/>
      </w:pPr>
      <w:rPr>
        <w:rFonts w:hint="default"/>
      </w:rPr>
    </w:lvl>
    <w:lvl w:ilvl="2">
      <w:start w:val="1"/>
      <w:numFmt w:val="decimal"/>
      <w:pStyle w:val="a0"/>
      <w:lvlText w:val="8.4.%3."/>
      <w:lvlJc w:val="left"/>
      <w:pPr>
        <w:tabs>
          <w:tab w:val="num" w:pos="720"/>
        </w:tabs>
        <w:ind w:left="0" w:firstLine="0"/>
      </w:pPr>
      <w:rPr>
        <w:rFonts w:ascii="Times New Roman" w:hAnsi="Times New Roman" w:hint="default"/>
        <w:b w:val="0"/>
        <w:i w:val="0"/>
        <w:sz w:val="24"/>
        <w:szCs w:val="28"/>
      </w:rPr>
    </w:lvl>
    <w:lvl w:ilvl="3">
      <w:start w:val="1"/>
      <w:numFmt w:val="decimal"/>
      <w:pStyle w:val="a1"/>
      <w:lvlText w:val="%1.%2.%3.%4."/>
      <w:lvlJc w:val="left"/>
      <w:pPr>
        <w:tabs>
          <w:tab w:val="num" w:pos="1844"/>
        </w:tabs>
        <w:ind w:left="1844" w:hanging="567"/>
      </w:pPr>
      <w:rPr>
        <w:rFonts w:hint="default"/>
      </w:rPr>
    </w:lvl>
    <w:lvl w:ilvl="4">
      <w:start w:val="1"/>
      <w:numFmt w:val="lowerLetter"/>
      <w:pStyle w:val="a2"/>
      <w:lvlText w:val="%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7" w15:restartNumberingAfterBreak="0">
    <w:nsid w:val="4D487D81"/>
    <w:multiLevelType w:val="hybridMultilevel"/>
    <w:tmpl w:val="41BC3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45058A"/>
    <w:multiLevelType w:val="hybridMultilevel"/>
    <w:tmpl w:val="10A26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26477A"/>
    <w:multiLevelType w:val="hybridMultilevel"/>
    <w:tmpl w:val="CD7EEFD2"/>
    <w:lvl w:ilvl="0" w:tplc="04190011">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0" w15:restartNumberingAfterBreak="0">
    <w:nsid w:val="531C22BD"/>
    <w:multiLevelType w:val="hybridMultilevel"/>
    <w:tmpl w:val="B122F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847A1E"/>
    <w:multiLevelType w:val="hybridMultilevel"/>
    <w:tmpl w:val="EC389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787FD1"/>
    <w:multiLevelType w:val="hybridMultilevel"/>
    <w:tmpl w:val="C23290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87488F"/>
    <w:multiLevelType w:val="multilevel"/>
    <w:tmpl w:val="AB1E51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bullet"/>
      <w:lvlText w:val=""/>
      <w:lvlJc w:val="left"/>
      <w:pPr>
        <w:ind w:left="2280" w:hanging="720"/>
      </w:pPr>
      <w:rPr>
        <w:rFonts w:ascii="Wingdings" w:hAnsi="Wingding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67852AC1"/>
    <w:multiLevelType w:val="multilevel"/>
    <w:tmpl w:val="D932F912"/>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5" w15:restartNumberingAfterBreak="0">
    <w:nsid w:val="67AA22F4"/>
    <w:multiLevelType w:val="multilevel"/>
    <w:tmpl w:val="3BF6A5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7D3579A"/>
    <w:multiLevelType w:val="hybridMultilevel"/>
    <w:tmpl w:val="704EF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005493"/>
    <w:multiLevelType w:val="multilevel"/>
    <w:tmpl w:val="9132C36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bullet"/>
      <w:lvlText w:val=""/>
      <w:lvlJc w:val="left"/>
      <w:pPr>
        <w:ind w:left="2280" w:hanging="720"/>
      </w:pPr>
      <w:rPr>
        <w:rFonts w:ascii="Wingdings" w:hAnsi="Wingding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733761B2"/>
    <w:multiLevelType w:val="multilevel"/>
    <w:tmpl w:val="50D09A04"/>
    <w:lvl w:ilvl="0">
      <w:start w:val="1"/>
      <w:numFmt w:val="bullet"/>
      <w:lvlText w:val=""/>
      <w:lvlJc w:val="left"/>
      <w:pPr>
        <w:ind w:left="1211" w:hanging="360"/>
      </w:pPr>
      <w:rPr>
        <w:rFonts w:ascii="Wingdings" w:hAnsi="Wingding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29" w15:restartNumberingAfterBreak="0">
    <w:nsid w:val="75FB6A47"/>
    <w:multiLevelType w:val="hybridMultilevel"/>
    <w:tmpl w:val="06462566"/>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15:restartNumberingAfterBreak="0">
    <w:nsid w:val="780D5B72"/>
    <w:multiLevelType w:val="hybridMultilevel"/>
    <w:tmpl w:val="F446E170"/>
    <w:lvl w:ilvl="0" w:tplc="858E144A">
      <w:start w:val="1"/>
      <w:numFmt w:val="bullet"/>
      <w:lvlText w:val="–"/>
      <w:lvlJc w:val="left"/>
      <w:pPr>
        <w:ind w:left="1566" w:hanging="360"/>
      </w:pPr>
      <w:rPr>
        <w:rFonts w:ascii="Times New Roman" w:hAnsi="Times New Roman" w:cs="Times New Roman" w:hint="default"/>
      </w:rPr>
    </w:lvl>
    <w:lvl w:ilvl="1" w:tplc="04190003" w:tentative="1">
      <w:start w:val="1"/>
      <w:numFmt w:val="bullet"/>
      <w:lvlText w:val="o"/>
      <w:lvlJc w:val="left"/>
      <w:pPr>
        <w:ind w:left="2286" w:hanging="360"/>
      </w:pPr>
      <w:rPr>
        <w:rFonts w:ascii="Courier New" w:hAnsi="Courier New" w:cs="Courier New" w:hint="default"/>
      </w:rPr>
    </w:lvl>
    <w:lvl w:ilvl="2" w:tplc="04190005" w:tentative="1">
      <w:start w:val="1"/>
      <w:numFmt w:val="bullet"/>
      <w:lvlText w:val=""/>
      <w:lvlJc w:val="left"/>
      <w:pPr>
        <w:ind w:left="3006" w:hanging="360"/>
      </w:pPr>
      <w:rPr>
        <w:rFonts w:ascii="Wingdings" w:hAnsi="Wingdings" w:hint="default"/>
      </w:rPr>
    </w:lvl>
    <w:lvl w:ilvl="3" w:tplc="04190001" w:tentative="1">
      <w:start w:val="1"/>
      <w:numFmt w:val="bullet"/>
      <w:lvlText w:val=""/>
      <w:lvlJc w:val="left"/>
      <w:pPr>
        <w:ind w:left="3726" w:hanging="360"/>
      </w:pPr>
      <w:rPr>
        <w:rFonts w:ascii="Symbol" w:hAnsi="Symbol" w:hint="default"/>
      </w:rPr>
    </w:lvl>
    <w:lvl w:ilvl="4" w:tplc="04190003" w:tentative="1">
      <w:start w:val="1"/>
      <w:numFmt w:val="bullet"/>
      <w:lvlText w:val="o"/>
      <w:lvlJc w:val="left"/>
      <w:pPr>
        <w:ind w:left="4446" w:hanging="360"/>
      </w:pPr>
      <w:rPr>
        <w:rFonts w:ascii="Courier New" w:hAnsi="Courier New" w:cs="Courier New" w:hint="default"/>
      </w:rPr>
    </w:lvl>
    <w:lvl w:ilvl="5" w:tplc="04190005" w:tentative="1">
      <w:start w:val="1"/>
      <w:numFmt w:val="bullet"/>
      <w:lvlText w:val=""/>
      <w:lvlJc w:val="left"/>
      <w:pPr>
        <w:ind w:left="5166" w:hanging="360"/>
      </w:pPr>
      <w:rPr>
        <w:rFonts w:ascii="Wingdings" w:hAnsi="Wingdings" w:hint="default"/>
      </w:rPr>
    </w:lvl>
    <w:lvl w:ilvl="6" w:tplc="04190001" w:tentative="1">
      <w:start w:val="1"/>
      <w:numFmt w:val="bullet"/>
      <w:lvlText w:val=""/>
      <w:lvlJc w:val="left"/>
      <w:pPr>
        <w:ind w:left="5886" w:hanging="360"/>
      </w:pPr>
      <w:rPr>
        <w:rFonts w:ascii="Symbol" w:hAnsi="Symbol" w:hint="default"/>
      </w:rPr>
    </w:lvl>
    <w:lvl w:ilvl="7" w:tplc="04190003" w:tentative="1">
      <w:start w:val="1"/>
      <w:numFmt w:val="bullet"/>
      <w:lvlText w:val="o"/>
      <w:lvlJc w:val="left"/>
      <w:pPr>
        <w:ind w:left="6606" w:hanging="360"/>
      </w:pPr>
      <w:rPr>
        <w:rFonts w:ascii="Courier New" w:hAnsi="Courier New" w:cs="Courier New" w:hint="default"/>
      </w:rPr>
    </w:lvl>
    <w:lvl w:ilvl="8" w:tplc="04190005" w:tentative="1">
      <w:start w:val="1"/>
      <w:numFmt w:val="bullet"/>
      <w:lvlText w:val=""/>
      <w:lvlJc w:val="left"/>
      <w:pPr>
        <w:ind w:left="7326" w:hanging="360"/>
      </w:pPr>
      <w:rPr>
        <w:rFonts w:ascii="Wingdings" w:hAnsi="Wingdings" w:hint="default"/>
      </w:rPr>
    </w:lvl>
  </w:abstractNum>
  <w:num w:numId="1">
    <w:abstractNumId w:val="9"/>
  </w:num>
  <w:num w:numId="2">
    <w:abstractNumId w:val="1"/>
  </w:num>
  <w:num w:numId="3">
    <w:abstractNumId w:val="4"/>
  </w:num>
  <w:num w:numId="4">
    <w:abstractNumId w:val="16"/>
  </w:num>
  <w:num w:numId="5">
    <w:abstractNumId w:val="2"/>
  </w:num>
  <w:num w:numId="6">
    <w:abstractNumId w:val="8"/>
  </w:num>
  <w:num w:numId="7">
    <w:abstractNumId w:val="15"/>
  </w:num>
  <w:num w:numId="8">
    <w:abstractNumId w:val="3"/>
  </w:num>
  <w:num w:numId="9">
    <w:abstractNumId w:val="28"/>
  </w:num>
  <w:num w:numId="10">
    <w:abstractNumId w:val="27"/>
  </w:num>
  <w:num w:numId="11">
    <w:abstractNumId w:val="23"/>
  </w:num>
  <w:num w:numId="12">
    <w:abstractNumId w:val="19"/>
  </w:num>
  <w:num w:numId="13">
    <w:abstractNumId w:val="29"/>
  </w:num>
  <w:num w:numId="14">
    <w:abstractNumId w:val="25"/>
  </w:num>
  <w:num w:numId="15">
    <w:abstractNumId w:val="0"/>
  </w:num>
  <w:num w:numId="16">
    <w:abstractNumId w:val="6"/>
  </w:num>
  <w:num w:numId="17">
    <w:abstractNumId w:val="22"/>
  </w:num>
  <w:num w:numId="18">
    <w:abstractNumId w:val="20"/>
  </w:num>
  <w:num w:numId="19">
    <w:abstractNumId w:val="13"/>
  </w:num>
  <w:num w:numId="20">
    <w:abstractNumId w:val="5"/>
  </w:num>
  <w:num w:numId="21">
    <w:abstractNumId w:val="14"/>
  </w:num>
  <w:num w:numId="22">
    <w:abstractNumId w:val="11"/>
  </w:num>
  <w:num w:numId="23">
    <w:abstractNumId w:val="21"/>
  </w:num>
  <w:num w:numId="24">
    <w:abstractNumId w:val="17"/>
  </w:num>
  <w:num w:numId="25">
    <w:abstractNumId w:val="18"/>
  </w:num>
  <w:num w:numId="26">
    <w:abstractNumId w:val="10"/>
  </w:num>
  <w:num w:numId="27">
    <w:abstractNumId w:val="26"/>
  </w:num>
  <w:num w:numId="28">
    <w:abstractNumId w:val="7"/>
  </w:num>
  <w:num w:numId="29">
    <w:abstractNumId w:val="24"/>
  </w:num>
  <w:num w:numId="30">
    <w:abstractNumId w:val="30"/>
  </w:num>
  <w:num w:numId="31">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2D7"/>
    <w:rsid w:val="00007323"/>
    <w:rsid w:val="0005068B"/>
    <w:rsid w:val="000A7CB8"/>
    <w:rsid w:val="000F0D2E"/>
    <w:rsid w:val="00110852"/>
    <w:rsid w:val="001120D0"/>
    <w:rsid w:val="00126461"/>
    <w:rsid w:val="00152D3F"/>
    <w:rsid w:val="001741BD"/>
    <w:rsid w:val="00192CF5"/>
    <w:rsid w:val="001A2C6D"/>
    <w:rsid w:val="001B4F2B"/>
    <w:rsid w:val="001C12D0"/>
    <w:rsid w:val="001C1DB2"/>
    <w:rsid w:val="001C54D7"/>
    <w:rsid w:val="001C72D7"/>
    <w:rsid w:val="001C764C"/>
    <w:rsid w:val="001E3856"/>
    <w:rsid w:val="002101A5"/>
    <w:rsid w:val="00212AD0"/>
    <w:rsid w:val="002143D7"/>
    <w:rsid w:val="00250EA7"/>
    <w:rsid w:val="002521BB"/>
    <w:rsid w:val="00260458"/>
    <w:rsid w:val="00270AEF"/>
    <w:rsid w:val="00275E15"/>
    <w:rsid w:val="002A4CFF"/>
    <w:rsid w:val="00330BAA"/>
    <w:rsid w:val="00381026"/>
    <w:rsid w:val="003B712E"/>
    <w:rsid w:val="003D0FFA"/>
    <w:rsid w:val="003D6678"/>
    <w:rsid w:val="00432E6E"/>
    <w:rsid w:val="00436632"/>
    <w:rsid w:val="00444E28"/>
    <w:rsid w:val="0045500E"/>
    <w:rsid w:val="004614A4"/>
    <w:rsid w:val="00475C3E"/>
    <w:rsid w:val="00485C05"/>
    <w:rsid w:val="00491C3A"/>
    <w:rsid w:val="004A6FAD"/>
    <w:rsid w:val="004C6D42"/>
    <w:rsid w:val="004E7150"/>
    <w:rsid w:val="00514048"/>
    <w:rsid w:val="005179BA"/>
    <w:rsid w:val="00534D37"/>
    <w:rsid w:val="00565E7B"/>
    <w:rsid w:val="0058379E"/>
    <w:rsid w:val="005913A4"/>
    <w:rsid w:val="00596DE8"/>
    <w:rsid w:val="005A091B"/>
    <w:rsid w:val="005B088E"/>
    <w:rsid w:val="005C2C2C"/>
    <w:rsid w:val="00601606"/>
    <w:rsid w:val="00603A5E"/>
    <w:rsid w:val="00625E0A"/>
    <w:rsid w:val="00631AAF"/>
    <w:rsid w:val="00634C7C"/>
    <w:rsid w:val="00651216"/>
    <w:rsid w:val="0067096E"/>
    <w:rsid w:val="00691CB1"/>
    <w:rsid w:val="006A0B5A"/>
    <w:rsid w:val="006D0629"/>
    <w:rsid w:val="006D4238"/>
    <w:rsid w:val="006E30CE"/>
    <w:rsid w:val="007015D9"/>
    <w:rsid w:val="00711516"/>
    <w:rsid w:val="00714A1C"/>
    <w:rsid w:val="007200D3"/>
    <w:rsid w:val="00777B30"/>
    <w:rsid w:val="00783F3D"/>
    <w:rsid w:val="007A2636"/>
    <w:rsid w:val="007B5B90"/>
    <w:rsid w:val="007D38FF"/>
    <w:rsid w:val="007F7516"/>
    <w:rsid w:val="0083254F"/>
    <w:rsid w:val="00845A2D"/>
    <w:rsid w:val="00852503"/>
    <w:rsid w:val="00854A3D"/>
    <w:rsid w:val="00857595"/>
    <w:rsid w:val="008610C3"/>
    <w:rsid w:val="00892C76"/>
    <w:rsid w:val="008962DE"/>
    <w:rsid w:val="008E5F36"/>
    <w:rsid w:val="008F076D"/>
    <w:rsid w:val="008F6D42"/>
    <w:rsid w:val="009306A5"/>
    <w:rsid w:val="00933C81"/>
    <w:rsid w:val="009341FB"/>
    <w:rsid w:val="00946E36"/>
    <w:rsid w:val="00957278"/>
    <w:rsid w:val="009614B4"/>
    <w:rsid w:val="009625A2"/>
    <w:rsid w:val="00966318"/>
    <w:rsid w:val="0097123C"/>
    <w:rsid w:val="009743B7"/>
    <w:rsid w:val="00977C79"/>
    <w:rsid w:val="00987AC9"/>
    <w:rsid w:val="009B7349"/>
    <w:rsid w:val="009C5DCA"/>
    <w:rsid w:val="009D2247"/>
    <w:rsid w:val="00A058BB"/>
    <w:rsid w:val="00A10338"/>
    <w:rsid w:val="00A17B89"/>
    <w:rsid w:val="00A2255B"/>
    <w:rsid w:val="00A4528B"/>
    <w:rsid w:val="00A51D64"/>
    <w:rsid w:val="00A70E28"/>
    <w:rsid w:val="00A86272"/>
    <w:rsid w:val="00A91912"/>
    <w:rsid w:val="00AB454E"/>
    <w:rsid w:val="00AD023B"/>
    <w:rsid w:val="00AD370C"/>
    <w:rsid w:val="00AD6971"/>
    <w:rsid w:val="00AF4230"/>
    <w:rsid w:val="00B05A5F"/>
    <w:rsid w:val="00B0695A"/>
    <w:rsid w:val="00B23DB4"/>
    <w:rsid w:val="00B30ADF"/>
    <w:rsid w:val="00B54CB4"/>
    <w:rsid w:val="00B84871"/>
    <w:rsid w:val="00C17D06"/>
    <w:rsid w:val="00C436B4"/>
    <w:rsid w:val="00C47804"/>
    <w:rsid w:val="00C51389"/>
    <w:rsid w:val="00C64D68"/>
    <w:rsid w:val="00C654C0"/>
    <w:rsid w:val="00C87FFD"/>
    <w:rsid w:val="00CA3926"/>
    <w:rsid w:val="00CA58B2"/>
    <w:rsid w:val="00CB605F"/>
    <w:rsid w:val="00CD519C"/>
    <w:rsid w:val="00CE6A24"/>
    <w:rsid w:val="00D0321A"/>
    <w:rsid w:val="00D07FF9"/>
    <w:rsid w:val="00D208E4"/>
    <w:rsid w:val="00D707F7"/>
    <w:rsid w:val="00D70D18"/>
    <w:rsid w:val="00D74725"/>
    <w:rsid w:val="00D94030"/>
    <w:rsid w:val="00DA0EFF"/>
    <w:rsid w:val="00DA2EDC"/>
    <w:rsid w:val="00DA5F88"/>
    <w:rsid w:val="00DE1D99"/>
    <w:rsid w:val="00DE4914"/>
    <w:rsid w:val="00DF284D"/>
    <w:rsid w:val="00E000C6"/>
    <w:rsid w:val="00E02C80"/>
    <w:rsid w:val="00E21885"/>
    <w:rsid w:val="00E403D1"/>
    <w:rsid w:val="00E46CE1"/>
    <w:rsid w:val="00E72507"/>
    <w:rsid w:val="00EB1007"/>
    <w:rsid w:val="00ED1B5F"/>
    <w:rsid w:val="00ED4E12"/>
    <w:rsid w:val="00ED52AF"/>
    <w:rsid w:val="00EF7F18"/>
    <w:rsid w:val="00F053CD"/>
    <w:rsid w:val="00F201B7"/>
    <w:rsid w:val="00F24348"/>
    <w:rsid w:val="00F3098A"/>
    <w:rsid w:val="00F41CBD"/>
    <w:rsid w:val="00F64205"/>
    <w:rsid w:val="00F717D5"/>
    <w:rsid w:val="00F7602D"/>
    <w:rsid w:val="00F778A2"/>
    <w:rsid w:val="00F94D0D"/>
    <w:rsid w:val="00FC380B"/>
    <w:rsid w:val="00FD36E9"/>
    <w:rsid w:val="00FF280C"/>
    <w:rsid w:val="00FF4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0D619A"/>
  <w15:docId w15:val="{6410B440-6956-434A-B03A-43358664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sz w:val="24"/>
      <w:szCs w:val="24"/>
    </w:rPr>
  </w:style>
  <w:style w:type="paragraph" w:styleId="10">
    <w:name w:val="heading 1"/>
    <w:basedOn w:val="a3"/>
    <w:next w:val="a3"/>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3"/>
    <w:next w:val="a3"/>
    <w:link w:val="20"/>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3"/>
    <w:next w:val="a3"/>
    <w:link w:val="30"/>
    <w:semiHidden/>
    <w:unhideWhenUsed/>
    <w:qFormat/>
    <w:pPr>
      <w:keepNext/>
      <w:spacing w:before="240" w:after="60"/>
      <w:outlineLvl w:val="2"/>
    </w:pPr>
    <w:rPr>
      <w:rFonts w:ascii="Cambria" w:hAnsi="Cambria"/>
      <w:b/>
      <w:bCs/>
      <w:sz w:val="26"/>
      <w:szCs w:val="26"/>
    </w:rPr>
  </w:style>
  <w:style w:type="paragraph" w:styleId="4">
    <w:name w:val="heading 4"/>
    <w:aliases w:val="Sub-Minor,Level 2 - a,H4,H41"/>
    <w:basedOn w:val="a3"/>
    <w:qFormat/>
    <w:pPr>
      <w:overflowPunct w:val="0"/>
      <w:autoSpaceDE w:val="0"/>
      <w:autoSpaceDN w:val="0"/>
      <w:adjustRightInd w:val="0"/>
      <w:spacing w:before="180" w:after="240"/>
      <w:textAlignment w:val="baseline"/>
      <w:outlineLvl w:val="3"/>
    </w:pPr>
    <w:rPr>
      <w:rFonts w:ascii="Garamond" w:hAnsi="Garamond"/>
      <w:sz w:val="22"/>
      <w:szCs w:val="20"/>
      <w:lang w:val="en-GB"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Title"/>
    <w:basedOn w:val="a3"/>
    <w:link w:val="a8"/>
    <w:qFormat/>
    <w:pPr>
      <w:autoSpaceDE w:val="0"/>
      <w:autoSpaceDN w:val="0"/>
      <w:jc w:val="center"/>
    </w:pPr>
    <w:rPr>
      <w:b/>
      <w:bCs/>
      <w:sz w:val="28"/>
      <w:szCs w:val="28"/>
    </w:rPr>
  </w:style>
  <w:style w:type="paragraph" w:customStyle="1" w:styleId="ConsPlusNormal">
    <w:name w:val="ConsPlusNormal"/>
    <w:qFormat/>
    <w:pPr>
      <w:autoSpaceDE w:val="0"/>
      <w:autoSpaceDN w:val="0"/>
      <w:adjustRightInd w:val="0"/>
      <w:ind w:firstLine="720"/>
    </w:pPr>
    <w:rPr>
      <w:rFonts w:ascii="Arial" w:hAnsi="Arial" w:cs="Arial"/>
    </w:rPr>
  </w:style>
  <w:style w:type="paragraph" w:styleId="21">
    <w:name w:val="Body Text 2"/>
    <w:basedOn w:val="a3"/>
    <w:pPr>
      <w:spacing w:line="360" w:lineRule="auto"/>
      <w:jc w:val="both"/>
    </w:pPr>
    <w:rPr>
      <w:szCs w:val="20"/>
    </w:rPr>
  </w:style>
  <w:style w:type="paragraph" w:customStyle="1" w:styleId="31">
    <w:name w:val="Основной текст с отступом 31"/>
    <w:basedOn w:val="a3"/>
    <w:pPr>
      <w:ind w:left="567" w:hanging="567"/>
      <w:jc w:val="both"/>
    </w:pPr>
    <w:rPr>
      <w:color w:val="000000"/>
      <w:szCs w:val="20"/>
    </w:rPr>
  </w:style>
  <w:style w:type="paragraph" w:styleId="a9">
    <w:name w:val="footnote text"/>
    <w:basedOn w:val="a3"/>
    <w:semiHidden/>
    <w:rPr>
      <w:sz w:val="20"/>
      <w:szCs w:val="20"/>
    </w:rPr>
  </w:style>
  <w:style w:type="character" w:styleId="aa">
    <w:name w:val="footnote reference"/>
    <w:basedOn w:val="a4"/>
    <w:semiHidden/>
    <w:rPr>
      <w:vertAlign w:val="superscript"/>
    </w:rPr>
  </w:style>
  <w:style w:type="paragraph" w:styleId="ab">
    <w:name w:val="Body Text"/>
    <w:basedOn w:val="a3"/>
    <w:link w:val="ac"/>
    <w:pPr>
      <w:spacing w:after="120"/>
    </w:pPr>
  </w:style>
  <w:style w:type="paragraph" w:customStyle="1" w:styleId="12">
    <w:name w:val="Стиль1"/>
    <w:pPr>
      <w:autoSpaceDE w:val="0"/>
      <w:autoSpaceDN w:val="0"/>
    </w:pPr>
  </w:style>
  <w:style w:type="paragraph" w:styleId="ad">
    <w:name w:val="Balloon Text"/>
    <w:basedOn w:val="a3"/>
    <w:link w:val="ae"/>
    <w:uiPriority w:val="99"/>
    <w:semiHidden/>
    <w:rPr>
      <w:rFonts w:ascii="Tahoma" w:hAnsi="Tahoma" w:cs="Tahoma"/>
      <w:sz w:val="16"/>
      <w:szCs w:val="16"/>
    </w:rPr>
  </w:style>
  <w:style w:type="paragraph" w:styleId="af">
    <w:name w:val="Body Text Indent"/>
    <w:basedOn w:val="a3"/>
    <w:pPr>
      <w:spacing w:after="120"/>
      <w:ind w:left="283"/>
    </w:pPr>
  </w:style>
  <w:style w:type="paragraph" w:styleId="32">
    <w:name w:val="Body Text Indent 3"/>
    <w:basedOn w:val="a3"/>
    <w:pPr>
      <w:spacing w:after="120"/>
      <w:ind w:left="283"/>
    </w:pPr>
    <w:rPr>
      <w:sz w:val="16"/>
      <w:szCs w:val="16"/>
    </w:rPr>
  </w:style>
  <w:style w:type="paragraph" w:styleId="22">
    <w:name w:val="Body Text Indent 2"/>
    <w:basedOn w:val="a3"/>
    <w:pPr>
      <w:spacing w:after="120" w:line="480" w:lineRule="auto"/>
      <w:ind w:left="283"/>
    </w:pPr>
  </w:style>
  <w:style w:type="character" w:styleId="af0">
    <w:name w:val="annotation reference"/>
    <w:basedOn w:val="a4"/>
    <w:semiHidden/>
    <w:rPr>
      <w:sz w:val="16"/>
      <w:szCs w:val="16"/>
    </w:rPr>
  </w:style>
  <w:style w:type="paragraph" w:styleId="af1">
    <w:name w:val="annotation text"/>
    <w:basedOn w:val="a3"/>
    <w:semiHidden/>
    <w:rPr>
      <w:sz w:val="20"/>
      <w:szCs w:val="20"/>
    </w:rPr>
  </w:style>
  <w:style w:type="paragraph" w:styleId="af2">
    <w:name w:val="annotation subject"/>
    <w:basedOn w:val="af1"/>
    <w:next w:val="af1"/>
    <w:semiHidden/>
    <w:rPr>
      <w:b/>
      <w:bCs/>
    </w:rPr>
  </w:style>
  <w:style w:type="paragraph" w:styleId="af3">
    <w:name w:val="Normal (Web)"/>
    <w:basedOn w:val="a3"/>
    <w:uiPriority w:val="99"/>
    <w:pPr>
      <w:spacing w:before="100" w:beforeAutospacing="1" w:after="100" w:afterAutospacing="1"/>
    </w:pPr>
  </w:style>
  <w:style w:type="paragraph" w:customStyle="1" w:styleId="af4">
    <w:name w:val="Таблицы (моноширинный)"/>
    <w:basedOn w:val="a3"/>
    <w:next w:val="a3"/>
    <w:pPr>
      <w:autoSpaceDE w:val="0"/>
      <w:autoSpaceDN w:val="0"/>
      <w:adjustRightInd w:val="0"/>
      <w:jc w:val="both"/>
    </w:pPr>
    <w:rPr>
      <w:rFonts w:ascii="Courier New" w:hAnsi="Courier New" w:cs="Courier New"/>
      <w:sz w:val="20"/>
      <w:szCs w:val="20"/>
    </w:rPr>
  </w:style>
  <w:style w:type="paragraph" w:styleId="33">
    <w:name w:val="Body Text 3"/>
    <w:basedOn w:val="a3"/>
    <w:link w:val="34"/>
    <w:pPr>
      <w:spacing w:after="120"/>
    </w:pPr>
    <w:rPr>
      <w:sz w:val="16"/>
      <w:szCs w:val="16"/>
    </w:rPr>
  </w:style>
  <w:style w:type="paragraph" w:styleId="af5">
    <w:name w:val="header"/>
    <w:basedOn w:val="a3"/>
    <w:pPr>
      <w:tabs>
        <w:tab w:val="center" w:pos="4677"/>
        <w:tab w:val="right" w:pos="9355"/>
      </w:tabs>
    </w:pPr>
  </w:style>
  <w:style w:type="paragraph" w:styleId="af6">
    <w:name w:val="footer"/>
    <w:basedOn w:val="a3"/>
    <w:link w:val="af7"/>
    <w:pPr>
      <w:tabs>
        <w:tab w:val="center" w:pos="4677"/>
        <w:tab w:val="right" w:pos="9355"/>
      </w:tabs>
    </w:pPr>
  </w:style>
  <w:style w:type="table" w:styleId="af8">
    <w:name w:val="Table Grid"/>
    <w:basedOn w:val="a5"/>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РД Название приложения"/>
    <w:basedOn w:val="a3"/>
    <w:pPr>
      <w:spacing w:before="600"/>
      <w:jc w:val="center"/>
    </w:pPr>
    <w:rPr>
      <w:b/>
      <w:sz w:val="28"/>
      <w:szCs w:val="28"/>
    </w:rPr>
  </w:style>
  <w:style w:type="character" w:customStyle="1" w:styleId="af7">
    <w:name w:val="Нижний колонтитул Знак"/>
    <w:basedOn w:val="a4"/>
    <w:link w:val="af6"/>
    <w:uiPriority w:val="99"/>
    <w:rPr>
      <w:sz w:val="24"/>
      <w:szCs w:val="24"/>
    </w:rPr>
  </w:style>
  <w:style w:type="paragraph" w:styleId="afa">
    <w:name w:val="endnote text"/>
    <w:basedOn w:val="a3"/>
    <w:link w:val="afb"/>
    <w:rPr>
      <w:sz w:val="20"/>
      <w:szCs w:val="20"/>
    </w:rPr>
  </w:style>
  <w:style w:type="character" w:customStyle="1" w:styleId="afb">
    <w:name w:val="Текст концевой сноски Знак"/>
    <w:basedOn w:val="a4"/>
    <w:link w:val="afa"/>
  </w:style>
  <w:style w:type="character" w:styleId="afc">
    <w:name w:val="endnote reference"/>
    <w:basedOn w:val="a4"/>
    <w:rPr>
      <w:vertAlign w:val="superscript"/>
    </w:rPr>
  </w:style>
  <w:style w:type="paragraph" w:styleId="afd">
    <w:name w:val="List Paragraph"/>
    <w:basedOn w:val="a3"/>
    <w:link w:val="afe"/>
    <w:uiPriority w:val="34"/>
    <w:qFormat/>
    <w:pPr>
      <w:ind w:left="708"/>
    </w:pPr>
  </w:style>
  <w:style w:type="paragraph" w:styleId="aff">
    <w:name w:val="No Spacing"/>
    <w:uiPriority w:val="1"/>
    <w:qFormat/>
    <w:rPr>
      <w:rFonts w:ascii="Calibri" w:eastAsia="Calibri" w:hAnsi="Calibri"/>
      <w:sz w:val="22"/>
      <w:szCs w:val="22"/>
      <w:lang w:eastAsia="en-US"/>
    </w:rPr>
  </w:style>
  <w:style w:type="paragraph" w:customStyle="1" w:styleId="310">
    <w:name w:val="Основной текст 31"/>
    <w:basedOn w:val="a3"/>
    <w:pPr>
      <w:tabs>
        <w:tab w:val="left" w:pos="709"/>
      </w:tabs>
      <w:suppressAutoHyphens/>
      <w:ind w:right="-1"/>
      <w:jc w:val="both"/>
    </w:pPr>
    <w:rPr>
      <w:szCs w:val="22"/>
      <w:lang w:eastAsia="ar-SA"/>
    </w:rPr>
  </w:style>
  <w:style w:type="character" w:customStyle="1" w:styleId="30">
    <w:name w:val="Заголовок 3 Знак"/>
    <w:basedOn w:val="a4"/>
    <w:link w:val="3"/>
    <w:semiHidden/>
    <w:rPr>
      <w:rFonts w:ascii="Cambria" w:eastAsia="Times New Roman" w:hAnsi="Cambria" w:cs="Times New Roman"/>
      <w:b/>
      <w:bCs/>
      <w:sz w:val="26"/>
      <w:szCs w:val="26"/>
    </w:rPr>
  </w:style>
  <w:style w:type="paragraph" w:customStyle="1" w:styleId="13">
    <w:name w:val="Обычный1"/>
    <w:pPr>
      <w:widowControl w:val="0"/>
      <w:ind w:firstLine="567"/>
      <w:jc w:val="both"/>
    </w:pPr>
    <w:rPr>
      <w:rFonts w:ascii="Arial" w:hAnsi="Arial"/>
      <w:snapToGrid w:val="0"/>
    </w:rPr>
  </w:style>
  <w:style w:type="character" w:styleId="aff0">
    <w:name w:val="Hyperlink"/>
    <w:basedOn w:val="a4"/>
    <w:uiPriority w:val="99"/>
    <w:unhideWhenUsed/>
    <w:rPr>
      <w:color w:val="0000FF"/>
      <w:u w:val="single"/>
    </w:rPr>
  </w:style>
  <w:style w:type="character" w:customStyle="1" w:styleId="34">
    <w:name w:val="Основной текст 3 Знак"/>
    <w:basedOn w:val="a4"/>
    <w:link w:val="33"/>
    <w:rPr>
      <w:sz w:val="16"/>
      <w:szCs w:val="16"/>
    </w:rPr>
  </w:style>
  <w:style w:type="paragraph" w:customStyle="1" w:styleId="TableText">
    <w:name w:val="Table Text"/>
    <w:basedOn w:val="a3"/>
    <w:pPr>
      <w:overflowPunct w:val="0"/>
      <w:autoSpaceDE w:val="0"/>
      <w:autoSpaceDN w:val="0"/>
      <w:spacing w:before="60" w:after="60"/>
    </w:pPr>
    <w:rPr>
      <w:rFonts w:eastAsia="Gulim"/>
      <w:sz w:val="20"/>
      <w:szCs w:val="20"/>
      <w:lang w:eastAsia="ko-KR"/>
    </w:rPr>
  </w:style>
  <w:style w:type="character" w:customStyle="1" w:styleId="a8">
    <w:name w:val="Заголовок Знак"/>
    <w:basedOn w:val="a4"/>
    <w:link w:val="a7"/>
    <w:rPr>
      <w:b/>
      <w:bCs/>
      <w:sz w:val="28"/>
      <w:szCs w:val="28"/>
    </w:rPr>
  </w:style>
  <w:style w:type="character" w:customStyle="1" w:styleId="placeholder">
    <w:name w:val="placeholder"/>
    <w:basedOn w:val="a4"/>
  </w:style>
  <w:style w:type="character" w:customStyle="1" w:styleId="apple-converted-space">
    <w:name w:val="apple-converted-space"/>
    <w:basedOn w:val="a4"/>
  </w:style>
  <w:style w:type="character" w:customStyle="1" w:styleId="refseq">
    <w:name w:val="ref_seq"/>
    <w:basedOn w:val="a4"/>
  </w:style>
  <w:style w:type="paragraph" w:customStyle="1" w:styleId="311">
    <w:name w:val="Основной текст с отступом 31"/>
    <w:basedOn w:val="a3"/>
    <w:pPr>
      <w:ind w:left="567" w:hanging="567"/>
      <w:jc w:val="both"/>
    </w:pPr>
    <w:rPr>
      <w:color w:val="000000"/>
      <w:szCs w:val="20"/>
    </w:rPr>
  </w:style>
  <w:style w:type="paragraph" w:customStyle="1" w:styleId="ConsPlusNonformat">
    <w:name w:val="ConsPlusNonformat"/>
    <w:uiPriority w:val="99"/>
    <w:pPr>
      <w:autoSpaceDE w:val="0"/>
      <w:autoSpaceDN w:val="0"/>
      <w:adjustRightInd w:val="0"/>
    </w:pPr>
    <w:rPr>
      <w:rFonts w:ascii="Courier New" w:eastAsia="Calibri" w:hAnsi="Courier New" w:cs="Courier New"/>
    </w:rPr>
  </w:style>
  <w:style w:type="paragraph" w:styleId="14">
    <w:name w:val="toc 1"/>
    <w:basedOn w:val="a3"/>
    <w:next w:val="a3"/>
    <w:autoRedefine/>
    <w:pPr>
      <w:ind w:firstLine="180"/>
      <w:jc w:val="center"/>
    </w:pPr>
    <w:rPr>
      <w:b/>
      <w:bCs/>
      <w:caps/>
    </w:rPr>
  </w:style>
  <w:style w:type="character" w:customStyle="1" w:styleId="ae">
    <w:name w:val="Текст выноски Знак"/>
    <w:basedOn w:val="a4"/>
    <w:link w:val="ad"/>
    <w:uiPriority w:val="99"/>
    <w:semiHidden/>
    <w:rPr>
      <w:rFonts w:ascii="Tahoma" w:hAnsi="Tahoma" w:cs="Tahoma"/>
      <w:sz w:val="16"/>
      <w:szCs w:val="16"/>
    </w:rPr>
  </w:style>
  <w:style w:type="paragraph" w:customStyle="1" w:styleId="a">
    <w:name w:val="Пункт Знак"/>
    <w:basedOn w:val="a3"/>
    <w:uiPriority w:val="99"/>
    <w:pPr>
      <w:numPr>
        <w:ilvl w:val="1"/>
        <w:numId w:val="4"/>
      </w:numPr>
      <w:tabs>
        <w:tab w:val="left" w:pos="851"/>
        <w:tab w:val="left" w:pos="1134"/>
      </w:tabs>
      <w:spacing w:line="360" w:lineRule="auto"/>
      <w:jc w:val="both"/>
    </w:pPr>
    <w:rPr>
      <w:snapToGrid w:val="0"/>
      <w:sz w:val="28"/>
      <w:szCs w:val="20"/>
    </w:rPr>
  </w:style>
  <w:style w:type="paragraph" w:customStyle="1" w:styleId="a0">
    <w:name w:val="Подпункт"/>
    <w:basedOn w:val="a"/>
    <w:uiPriority w:val="99"/>
    <w:pPr>
      <w:numPr>
        <w:ilvl w:val="2"/>
      </w:numPr>
      <w:tabs>
        <w:tab w:val="clear" w:pos="851"/>
        <w:tab w:val="clear" w:pos="1134"/>
      </w:tabs>
    </w:pPr>
  </w:style>
  <w:style w:type="paragraph" w:customStyle="1" w:styleId="a1">
    <w:name w:val="Подподпункт"/>
    <w:basedOn w:val="a0"/>
    <w:uiPriority w:val="99"/>
    <w:pPr>
      <w:numPr>
        <w:ilvl w:val="3"/>
      </w:numPr>
      <w:tabs>
        <w:tab w:val="left" w:pos="1134"/>
        <w:tab w:val="left" w:pos="1418"/>
      </w:tabs>
    </w:pPr>
    <w:rPr>
      <w:snapToGrid/>
    </w:rPr>
  </w:style>
  <w:style w:type="paragraph" w:customStyle="1" w:styleId="a2">
    <w:name w:val="Подподподпункт"/>
    <w:basedOn w:val="a3"/>
    <w:uiPriority w:val="99"/>
    <w:pPr>
      <w:numPr>
        <w:ilvl w:val="4"/>
        <w:numId w:val="4"/>
      </w:numPr>
      <w:tabs>
        <w:tab w:val="left" w:pos="1134"/>
        <w:tab w:val="left" w:pos="1701"/>
      </w:tabs>
      <w:spacing w:line="360" w:lineRule="auto"/>
      <w:jc w:val="both"/>
    </w:pPr>
    <w:rPr>
      <w:snapToGrid w:val="0"/>
      <w:sz w:val="28"/>
      <w:szCs w:val="20"/>
    </w:rPr>
  </w:style>
  <w:style w:type="paragraph" w:customStyle="1" w:styleId="1">
    <w:name w:val="Пункт1"/>
    <w:basedOn w:val="a3"/>
    <w:uiPriority w:val="99"/>
    <w:pPr>
      <w:numPr>
        <w:numId w:val="4"/>
      </w:numPr>
      <w:spacing w:before="240" w:line="360" w:lineRule="auto"/>
      <w:jc w:val="center"/>
    </w:pPr>
    <w:rPr>
      <w:rFonts w:ascii="Arial" w:hAnsi="Arial"/>
      <w:b/>
      <w:snapToGrid w:val="0"/>
      <w:sz w:val="28"/>
      <w:szCs w:val="28"/>
    </w:rPr>
  </w:style>
  <w:style w:type="character" w:customStyle="1" w:styleId="6">
    <w:name w:val="Основной текст (6)_"/>
    <w:basedOn w:val="a4"/>
    <w:link w:val="60"/>
    <w:rPr>
      <w:shd w:val="clear" w:color="auto" w:fill="FFFFFF"/>
    </w:rPr>
  </w:style>
  <w:style w:type="paragraph" w:customStyle="1" w:styleId="60">
    <w:name w:val="Основной текст (6)"/>
    <w:basedOn w:val="a3"/>
    <w:link w:val="6"/>
    <w:pPr>
      <w:shd w:val="clear" w:color="auto" w:fill="FFFFFF"/>
      <w:spacing w:line="211" w:lineRule="exact"/>
      <w:ind w:firstLine="320"/>
      <w:jc w:val="both"/>
    </w:pPr>
    <w:rPr>
      <w:sz w:val="20"/>
      <w:szCs w:val="20"/>
    </w:rPr>
  </w:style>
  <w:style w:type="character" w:customStyle="1" w:styleId="11">
    <w:name w:val="Заголовок 1 Знак"/>
    <w:basedOn w:val="a4"/>
    <w:link w:val="1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4"/>
    <w:link w:val="2"/>
    <w:semiHidden/>
    <w:rPr>
      <w:rFonts w:asciiTheme="majorHAnsi" w:eastAsiaTheme="majorEastAsia" w:hAnsiTheme="majorHAnsi" w:cstheme="majorBidi"/>
      <w:b/>
      <w:bCs/>
      <w:color w:val="4F81BD" w:themeColor="accent1"/>
      <w:sz w:val="26"/>
      <w:szCs w:val="26"/>
    </w:rPr>
  </w:style>
  <w:style w:type="character" w:customStyle="1" w:styleId="aff1">
    <w:name w:val="Основной текст_"/>
    <w:basedOn w:val="a4"/>
    <w:link w:val="15"/>
    <w:rPr>
      <w:spacing w:val="7"/>
      <w:sz w:val="17"/>
      <w:szCs w:val="17"/>
      <w:shd w:val="clear" w:color="auto" w:fill="FFFFFF"/>
    </w:rPr>
  </w:style>
  <w:style w:type="paragraph" w:customStyle="1" w:styleId="15">
    <w:name w:val="Основной текст1"/>
    <w:basedOn w:val="a3"/>
    <w:link w:val="aff1"/>
    <w:pPr>
      <w:shd w:val="clear" w:color="auto" w:fill="FFFFFF"/>
      <w:spacing w:line="0" w:lineRule="atLeast"/>
    </w:pPr>
    <w:rPr>
      <w:spacing w:val="7"/>
      <w:sz w:val="17"/>
      <w:szCs w:val="17"/>
    </w:rPr>
  </w:style>
  <w:style w:type="character" w:customStyle="1" w:styleId="7">
    <w:name w:val="Основной текст (7)_"/>
    <w:basedOn w:val="a4"/>
    <w:link w:val="70"/>
    <w:rPr>
      <w:spacing w:val="-2"/>
      <w:shd w:val="clear" w:color="auto" w:fill="FFFFFF"/>
    </w:rPr>
  </w:style>
  <w:style w:type="paragraph" w:customStyle="1" w:styleId="70">
    <w:name w:val="Основной текст (7)"/>
    <w:basedOn w:val="a3"/>
    <w:link w:val="7"/>
    <w:pPr>
      <w:shd w:val="clear" w:color="auto" w:fill="FFFFFF"/>
      <w:spacing w:before="60" w:after="60" w:line="0" w:lineRule="atLeast"/>
      <w:ind w:firstLine="300"/>
    </w:pPr>
    <w:rPr>
      <w:spacing w:val="-2"/>
      <w:sz w:val="20"/>
      <w:szCs w:val="20"/>
    </w:rPr>
  </w:style>
  <w:style w:type="character" w:styleId="aff2">
    <w:name w:val="Strong"/>
    <w:basedOn w:val="a4"/>
    <w:uiPriority w:val="22"/>
    <w:qFormat/>
    <w:rPr>
      <w:b/>
      <w:bCs/>
    </w:rPr>
  </w:style>
  <w:style w:type="character" w:styleId="aff3">
    <w:name w:val="Intense Reference"/>
    <w:basedOn w:val="a4"/>
    <w:uiPriority w:val="32"/>
    <w:qFormat/>
    <w:rPr>
      <w:b/>
      <w:bCs/>
      <w:smallCaps/>
      <w:color w:val="C0504D" w:themeColor="accent2"/>
      <w:spacing w:val="5"/>
      <w:u w:val="single"/>
    </w:rPr>
  </w:style>
  <w:style w:type="character" w:customStyle="1" w:styleId="CharStyle5">
    <w:name w:val="Char Style 5"/>
    <w:link w:val="Style4"/>
    <w:rPr>
      <w:rFonts w:ascii="Arial" w:eastAsia="Arial" w:hAnsi="Arial" w:cs="Arial"/>
      <w:shd w:val="clear" w:color="auto" w:fill="FFFFFF"/>
    </w:rPr>
  </w:style>
  <w:style w:type="character" w:customStyle="1" w:styleId="CharStyle81">
    <w:name w:val="Char Style 81"/>
    <w:rPr>
      <w:rFonts w:ascii="Arial" w:eastAsia="Arial" w:hAnsi="Arial" w:cs="Arial"/>
      <w:b/>
      <w:bCs/>
      <w:color w:val="000000"/>
      <w:spacing w:val="0"/>
      <w:w w:val="100"/>
      <w:position w:val="0"/>
      <w:shd w:val="clear" w:color="auto" w:fill="FFFFFF"/>
      <w:lang w:val="ru-RU" w:eastAsia="ru-RU" w:bidi="ru-RU"/>
    </w:rPr>
  </w:style>
  <w:style w:type="paragraph" w:customStyle="1" w:styleId="Style4">
    <w:name w:val="Style 4"/>
    <w:basedOn w:val="a3"/>
    <w:link w:val="CharStyle5"/>
    <w:pPr>
      <w:widowControl w:val="0"/>
      <w:shd w:val="clear" w:color="auto" w:fill="FFFFFF"/>
      <w:spacing w:after="720" w:line="0" w:lineRule="atLeast"/>
    </w:pPr>
    <w:rPr>
      <w:rFonts w:ascii="Arial" w:eastAsia="Arial" w:hAnsi="Arial" w:cs="Arial"/>
      <w:sz w:val="20"/>
      <w:szCs w:val="20"/>
    </w:rPr>
  </w:style>
  <w:style w:type="character" w:customStyle="1" w:styleId="CharStyle53">
    <w:name w:val="Char Style 53"/>
    <w:link w:val="Style52"/>
    <w:rPr>
      <w:rFonts w:ascii="Arial" w:eastAsia="Arial" w:hAnsi="Arial" w:cs="Arial"/>
      <w:b/>
      <w:bCs/>
      <w:shd w:val="clear" w:color="auto" w:fill="FFFFFF"/>
    </w:rPr>
  </w:style>
  <w:style w:type="paragraph" w:customStyle="1" w:styleId="Style52">
    <w:name w:val="Style 52"/>
    <w:basedOn w:val="a3"/>
    <w:link w:val="CharStyle53"/>
    <w:pPr>
      <w:widowControl w:val="0"/>
      <w:shd w:val="clear" w:color="auto" w:fill="FFFFFF"/>
      <w:spacing w:before="180" w:after="180" w:line="274" w:lineRule="exact"/>
      <w:ind w:hanging="1980"/>
      <w:jc w:val="center"/>
    </w:pPr>
    <w:rPr>
      <w:rFonts w:ascii="Arial" w:eastAsia="Arial" w:hAnsi="Arial" w:cs="Arial"/>
      <w:b/>
      <w:bCs/>
      <w:sz w:val="20"/>
      <w:szCs w:val="20"/>
    </w:rPr>
  </w:style>
  <w:style w:type="table" w:customStyle="1" w:styleId="23">
    <w:name w:val="Сетка таблицы2"/>
    <w:basedOn w:val="a5"/>
    <w:next w:val="af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rsid w:val="00275E15"/>
    <w:pPr>
      <w:autoSpaceDE w:val="0"/>
      <w:autoSpaceDN w:val="0"/>
      <w:adjustRightInd w:val="0"/>
      <w:ind w:right="19772" w:firstLine="720"/>
    </w:pPr>
    <w:rPr>
      <w:rFonts w:ascii="Arial" w:hAnsi="Arial" w:cs="Arial"/>
    </w:rPr>
  </w:style>
  <w:style w:type="character" w:customStyle="1" w:styleId="ConsNormal0">
    <w:name w:val="ConsNormal Знак"/>
    <w:link w:val="ConsNormal"/>
    <w:rsid w:val="00275E15"/>
    <w:rPr>
      <w:rFonts w:ascii="Arial" w:hAnsi="Arial" w:cs="Arial"/>
    </w:rPr>
  </w:style>
  <w:style w:type="character" w:customStyle="1" w:styleId="afe">
    <w:name w:val="Абзац списка Знак"/>
    <w:link w:val="afd"/>
    <w:uiPriority w:val="34"/>
    <w:locked/>
    <w:rsid w:val="00275E15"/>
    <w:rPr>
      <w:sz w:val="24"/>
      <w:szCs w:val="24"/>
    </w:rPr>
  </w:style>
  <w:style w:type="character" w:customStyle="1" w:styleId="ac">
    <w:name w:val="Основной текст Знак"/>
    <w:link w:val="ab"/>
    <w:rsid w:val="00275E15"/>
    <w:rPr>
      <w:sz w:val="24"/>
      <w:szCs w:val="24"/>
    </w:rPr>
  </w:style>
  <w:style w:type="paragraph" w:customStyle="1" w:styleId="wordsection1">
    <w:name w:val="wordsection1"/>
    <w:basedOn w:val="a3"/>
    <w:uiPriority w:val="99"/>
    <w:rsid w:val="00275E15"/>
    <w:rPr>
      <w:rFonts w:eastAsia="Calibri"/>
    </w:rPr>
  </w:style>
  <w:style w:type="paragraph" w:customStyle="1" w:styleId="61">
    <w:name w:val="Основной текст6"/>
    <w:basedOn w:val="a3"/>
    <w:rsid w:val="003B712E"/>
    <w:pPr>
      <w:shd w:val="clear" w:color="auto" w:fill="FFFFFF"/>
      <w:spacing w:line="0" w:lineRule="atLeast"/>
    </w:pPr>
    <w:rPr>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730">
      <w:bodyDiv w:val="1"/>
      <w:marLeft w:val="0"/>
      <w:marRight w:val="0"/>
      <w:marTop w:val="0"/>
      <w:marBottom w:val="0"/>
      <w:divBdr>
        <w:top w:val="none" w:sz="0" w:space="0" w:color="auto"/>
        <w:left w:val="none" w:sz="0" w:space="0" w:color="auto"/>
        <w:bottom w:val="none" w:sz="0" w:space="0" w:color="auto"/>
        <w:right w:val="none" w:sz="0" w:space="0" w:color="auto"/>
      </w:divBdr>
    </w:div>
    <w:div w:id="24524883">
      <w:bodyDiv w:val="1"/>
      <w:marLeft w:val="0"/>
      <w:marRight w:val="0"/>
      <w:marTop w:val="0"/>
      <w:marBottom w:val="0"/>
      <w:divBdr>
        <w:top w:val="none" w:sz="0" w:space="0" w:color="auto"/>
        <w:left w:val="none" w:sz="0" w:space="0" w:color="auto"/>
        <w:bottom w:val="none" w:sz="0" w:space="0" w:color="auto"/>
        <w:right w:val="none" w:sz="0" w:space="0" w:color="auto"/>
      </w:divBdr>
    </w:div>
    <w:div w:id="545070929">
      <w:bodyDiv w:val="1"/>
      <w:marLeft w:val="0"/>
      <w:marRight w:val="0"/>
      <w:marTop w:val="0"/>
      <w:marBottom w:val="0"/>
      <w:divBdr>
        <w:top w:val="none" w:sz="0" w:space="0" w:color="auto"/>
        <w:left w:val="none" w:sz="0" w:space="0" w:color="auto"/>
        <w:bottom w:val="none" w:sz="0" w:space="0" w:color="auto"/>
        <w:right w:val="none" w:sz="0" w:space="0" w:color="auto"/>
      </w:divBdr>
    </w:div>
    <w:div w:id="743991478">
      <w:bodyDiv w:val="1"/>
      <w:marLeft w:val="0"/>
      <w:marRight w:val="0"/>
      <w:marTop w:val="0"/>
      <w:marBottom w:val="0"/>
      <w:divBdr>
        <w:top w:val="none" w:sz="0" w:space="0" w:color="auto"/>
        <w:left w:val="none" w:sz="0" w:space="0" w:color="auto"/>
        <w:bottom w:val="none" w:sz="0" w:space="0" w:color="auto"/>
        <w:right w:val="none" w:sz="0" w:space="0" w:color="auto"/>
      </w:divBdr>
    </w:div>
    <w:div w:id="836072375">
      <w:bodyDiv w:val="1"/>
      <w:marLeft w:val="0"/>
      <w:marRight w:val="0"/>
      <w:marTop w:val="0"/>
      <w:marBottom w:val="0"/>
      <w:divBdr>
        <w:top w:val="none" w:sz="0" w:space="0" w:color="auto"/>
        <w:left w:val="none" w:sz="0" w:space="0" w:color="auto"/>
        <w:bottom w:val="none" w:sz="0" w:space="0" w:color="auto"/>
        <w:right w:val="none" w:sz="0" w:space="0" w:color="auto"/>
      </w:divBdr>
    </w:div>
    <w:div w:id="1161771759">
      <w:bodyDiv w:val="1"/>
      <w:marLeft w:val="0"/>
      <w:marRight w:val="0"/>
      <w:marTop w:val="0"/>
      <w:marBottom w:val="0"/>
      <w:divBdr>
        <w:top w:val="none" w:sz="0" w:space="0" w:color="auto"/>
        <w:left w:val="none" w:sz="0" w:space="0" w:color="auto"/>
        <w:bottom w:val="none" w:sz="0" w:space="0" w:color="auto"/>
        <w:right w:val="none" w:sz="0" w:space="0" w:color="auto"/>
      </w:divBdr>
    </w:div>
    <w:div w:id="1269241608">
      <w:bodyDiv w:val="1"/>
      <w:marLeft w:val="0"/>
      <w:marRight w:val="0"/>
      <w:marTop w:val="0"/>
      <w:marBottom w:val="0"/>
      <w:divBdr>
        <w:top w:val="none" w:sz="0" w:space="0" w:color="auto"/>
        <w:left w:val="none" w:sz="0" w:space="0" w:color="auto"/>
        <w:bottom w:val="none" w:sz="0" w:space="0" w:color="auto"/>
        <w:right w:val="none" w:sz="0" w:space="0" w:color="auto"/>
      </w:divBdr>
    </w:div>
    <w:div w:id="1366061530">
      <w:bodyDiv w:val="1"/>
      <w:marLeft w:val="0"/>
      <w:marRight w:val="0"/>
      <w:marTop w:val="0"/>
      <w:marBottom w:val="0"/>
      <w:divBdr>
        <w:top w:val="none" w:sz="0" w:space="0" w:color="auto"/>
        <w:left w:val="none" w:sz="0" w:space="0" w:color="auto"/>
        <w:bottom w:val="none" w:sz="0" w:space="0" w:color="auto"/>
        <w:right w:val="none" w:sz="0" w:space="0" w:color="auto"/>
      </w:divBdr>
    </w:div>
    <w:div w:id="1380516462">
      <w:bodyDiv w:val="1"/>
      <w:marLeft w:val="0"/>
      <w:marRight w:val="0"/>
      <w:marTop w:val="0"/>
      <w:marBottom w:val="0"/>
      <w:divBdr>
        <w:top w:val="none" w:sz="0" w:space="0" w:color="auto"/>
        <w:left w:val="none" w:sz="0" w:space="0" w:color="auto"/>
        <w:bottom w:val="none" w:sz="0" w:space="0" w:color="auto"/>
        <w:right w:val="none" w:sz="0" w:space="0" w:color="auto"/>
      </w:divBdr>
    </w:div>
    <w:div w:id="1533810550">
      <w:bodyDiv w:val="1"/>
      <w:marLeft w:val="0"/>
      <w:marRight w:val="0"/>
      <w:marTop w:val="0"/>
      <w:marBottom w:val="0"/>
      <w:divBdr>
        <w:top w:val="none" w:sz="0" w:space="0" w:color="auto"/>
        <w:left w:val="none" w:sz="0" w:space="0" w:color="auto"/>
        <w:bottom w:val="none" w:sz="0" w:space="0" w:color="auto"/>
        <w:right w:val="none" w:sz="0" w:space="0" w:color="auto"/>
      </w:divBdr>
    </w:div>
    <w:div w:id="1623223283">
      <w:bodyDiv w:val="1"/>
      <w:marLeft w:val="0"/>
      <w:marRight w:val="0"/>
      <w:marTop w:val="0"/>
      <w:marBottom w:val="0"/>
      <w:divBdr>
        <w:top w:val="none" w:sz="0" w:space="0" w:color="auto"/>
        <w:left w:val="none" w:sz="0" w:space="0" w:color="auto"/>
        <w:bottom w:val="none" w:sz="0" w:space="0" w:color="auto"/>
        <w:right w:val="none" w:sz="0" w:space="0" w:color="auto"/>
      </w:divBdr>
    </w:div>
    <w:div w:id="1648777077">
      <w:bodyDiv w:val="1"/>
      <w:marLeft w:val="0"/>
      <w:marRight w:val="0"/>
      <w:marTop w:val="0"/>
      <w:marBottom w:val="0"/>
      <w:divBdr>
        <w:top w:val="none" w:sz="0" w:space="0" w:color="auto"/>
        <w:left w:val="none" w:sz="0" w:space="0" w:color="auto"/>
        <w:bottom w:val="none" w:sz="0" w:space="0" w:color="auto"/>
        <w:right w:val="none" w:sz="0" w:space="0" w:color="auto"/>
      </w:divBdr>
    </w:div>
    <w:div w:id="1948075003">
      <w:bodyDiv w:val="1"/>
      <w:marLeft w:val="0"/>
      <w:marRight w:val="0"/>
      <w:marTop w:val="0"/>
      <w:marBottom w:val="0"/>
      <w:divBdr>
        <w:top w:val="none" w:sz="0" w:space="0" w:color="auto"/>
        <w:left w:val="none" w:sz="0" w:space="0" w:color="auto"/>
        <w:bottom w:val="none" w:sz="0" w:space="0" w:color="auto"/>
        <w:right w:val="none" w:sz="0" w:space="0" w:color="auto"/>
      </w:divBdr>
    </w:div>
    <w:div w:id="1974096125">
      <w:bodyDiv w:val="1"/>
      <w:marLeft w:val="0"/>
      <w:marRight w:val="0"/>
      <w:marTop w:val="0"/>
      <w:marBottom w:val="0"/>
      <w:divBdr>
        <w:top w:val="none" w:sz="0" w:space="0" w:color="auto"/>
        <w:left w:val="none" w:sz="0" w:space="0" w:color="auto"/>
        <w:bottom w:val="none" w:sz="0" w:space="0" w:color="auto"/>
        <w:right w:val="none" w:sz="0" w:space="0" w:color="auto"/>
      </w:divBdr>
    </w:div>
    <w:div w:id="1999335106">
      <w:bodyDiv w:val="1"/>
      <w:marLeft w:val="0"/>
      <w:marRight w:val="0"/>
      <w:marTop w:val="0"/>
      <w:marBottom w:val="0"/>
      <w:divBdr>
        <w:top w:val="none" w:sz="0" w:space="0" w:color="auto"/>
        <w:left w:val="none" w:sz="0" w:space="0" w:color="auto"/>
        <w:bottom w:val="none" w:sz="0" w:space="0" w:color="auto"/>
        <w:right w:val="none" w:sz="0" w:space="0" w:color="auto"/>
      </w:divBdr>
    </w:div>
    <w:div w:id="20943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giss@elsib.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08295-6407-4645-A278-EE2BD6588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1</Pages>
  <Words>12382</Words>
  <Characters>70581</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Договор возмездного оказания услуг</vt:lpstr>
    </vt:vector>
  </TitlesOfParts>
  <Company>ЗАО "КЭС"</Company>
  <LinksUpToDate>false</LinksUpToDate>
  <CharactersWithSpaces>82798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возмездного оказания услуг</dc:title>
  <dc:creator>В.Н. Гринько</dc:creator>
  <cp:lastModifiedBy>Гисс Евгения Владимировна \ Evgeniia Giss</cp:lastModifiedBy>
  <cp:revision>8</cp:revision>
  <cp:lastPrinted>2024-07-16T03:19:00Z</cp:lastPrinted>
  <dcterms:created xsi:type="dcterms:W3CDTF">2024-07-01T10:09:00Z</dcterms:created>
  <dcterms:modified xsi:type="dcterms:W3CDTF">2024-07-16T05:40:00Z</dcterms:modified>
</cp:coreProperties>
</file>